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94A" w:rsidRDefault="002E670D">
      <w:pPr>
        <w:shd w:val="clear" w:color="auto" w:fill="FFFFFF"/>
        <w:spacing w:after="120" w:line="252" w:lineRule="auto"/>
        <w:jc w:val="center"/>
        <w:rPr>
          <w:b/>
          <w:sz w:val="32"/>
          <w:szCs w:val="32"/>
        </w:rPr>
      </w:pPr>
      <w:r>
        <w:rPr>
          <w:b/>
          <w:sz w:val="32"/>
          <w:szCs w:val="32"/>
        </w:rPr>
        <w:t>QUY ĐỊNH</w:t>
      </w:r>
      <w:bookmarkStart w:id="0" w:name="bookmark=id.1t3h5sf" w:colFirst="0" w:colLast="0"/>
      <w:bookmarkEnd w:id="0"/>
    </w:p>
    <w:p w:rsidR="0071794A" w:rsidRDefault="002E670D">
      <w:pPr>
        <w:shd w:val="clear" w:color="auto" w:fill="FFFFFF"/>
        <w:spacing w:line="252" w:lineRule="auto"/>
        <w:jc w:val="center"/>
        <w:rPr>
          <w:b/>
        </w:rPr>
      </w:pPr>
      <w:r>
        <w:rPr>
          <w:b/>
        </w:rPr>
        <w:t>PHÂN CẤP QUẢN LÝ, TỔ CHỨC THỰC HIỆN</w:t>
      </w:r>
    </w:p>
    <w:p w:rsidR="0071794A" w:rsidRDefault="002E670D">
      <w:pPr>
        <w:shd w:val="clear" w:color="auto" w:fill="FFFFFF"/>
        <w:spacing w:line="252" w:lineRule="auto"/>
        <w:jc w:val="center"/>
        <w:rPr>
          <w:b/>
        </w:rPr>
      </w:pPr>
      <w:r>
        <w:rPr>
          <w:b/>
        </w:rPr>
        <w:t>CÁC CHƯƠNG TRÌNH MỤC TIÊU QUỐC GIA GIAI ĐOẠN 2021-2025</w:t>
      </w:r>
    </w:p>
    <w:p w:rsidR="0071794A" w:rsidRDefault="002E670D">
      <w:pPr>
        <w:shd w:val="clear" w:color="auto" w:fill="FFFFFF"/>
        <w:spacing w:line="252" w:lineRule="auto"/>
        <w:jc w:val="center"/>
        <w:rPr>
          <w:b/>
        </w:rPr>
      </w:pPr>
      <w:r>
        <w:rPr>
          <w:b/>
        </w:rPr>
        <w:t>TRÊN ĐỊA BÀN TỈNH QUẢNG BÌNH</w:t>
      </w:r>
    </w:p>
    <w:p w:rsidR="0071794A" w:rsidRDefault="002E670D">
      <w:pPr>
        <w:shd w:val="clear" w:color="auto" w:fill="FFFFFF"/>
        <w:spacing w:line="252" w:lineRule="auto"/>
        <w:jc w:val="center"/>
      </w:pPr>
      <w:r>
        <w:rPr>
          <w:i/>
        </w:rPr>
        <w:t>(Ban hành kèm theo Quyết định số      /2022/QĐ-UBND ngày      tháng   năm 2022 của UBND tỉnh Quảng Bình)</w:t>
      </w:r>
    </w:p>
    <w:p w:rsidR="0071794A" w:rsidRDefault="0071794A">
      <w:pPr>
        <w:shd w:val="clear" w:color="auto" w:fill="FFFFFF"/>
        <w:spacing w:line="252" w:lineRule="auto"/>
        <w:jc w:val="center"/>
        <w:rPr>
          <w:b/>
        </w:rPr>
      </w:pPr>
      <w:bookmarkStart w:id="1" w:name="bookmark=id.4d34og8" w:colFirst="0" w:colLast="0"/>
      <w:bookmarkEnd w:id="1"/>
    </w:p>
    <w:p w:rsidR="0071794A" w:rsidRDefault="002E670D">
      <w:pPr>
        <w:shd w:val="clear" w:color="auto" w:fill="FFFFFF"/>
        <w:spacing w:line="252" w:lineRule="auto"/>
        <w:jc w:val="center"/>
      </w:pPr>
      <w:r>
        <w:rPr>
          <w:b/>
        </w:rPr>
        <w:t>Chương I</w:t>
      </w:r>
    </w:p>
    <w:p w:rsidR="0071794A" w:rsidRDefault="002E670D">
      <w:pPr>
        <w:shd w:val="clear" w:color="auto" w:fill="FFFFFF"/>
        <w:spacing w:line="252" w:lineRule="auto"/>
        <w:jc w:val="center"/>
        <w:rPr>
          <w:b/>
        </w:rPr>
      </w:pPr>
      <w:bookmarkStart w:id="2" w:name="bookmark=id.2s8eyo1" w:colFirst="0" w:colLast="0"/>
      <w:bookmarkEnd w:id="2"/>
      <w:r>
        <w:rPr>
          <w:b/>
        </w:rPr>
        <w:t>QUY ĐỊNH CHUNG</w:t>
      </w:r>
    </w:p>
    <w:p w:rsidR="0071794A" w:rsidRDefault="0071794A">
      <w:pPr>
        <w:shd w:val="clear" w:color="auto" w:fill="FFFFFF"/>
        <w:spacing w:line="252" w:lineRule="auto"/>
        <w:jc w:val="center"/>
      </w:pPr>
    </w:p>
    <w:p w:rsidR="0071794A" w:rsidRDefault="002E670D" w:rsidP="00982AB6">
      <w:pPr>
        <w:shd w:val="clear" w:color="auto" w:fill="FFFFFF"/>
        <w:spacing w:before="60" w:after="60" w:line="360" w:lineRule="exact"/>
        <w:ind w:firstLine="567"/>
        <w:jc w:val="both"/>
        <w:rPr>
          <w:b/>
        </w:rPr>
      </w:pPr>
      <w:bookmarkStart w:id="3" w:name="bookmark=id.17dp8vu" w:colFirst="0" w:colLast="0"/>
      <w:bookmarkEnd w:id="3"/>
      <w:r>
        <w:rPr>
          <w:b/>
        </w:rPr>
        <w:t>Điều 1. Phạm vi điều chỉnh</w:t>
      </w:r>
    </w:p>
    <w:p w:rsidR="0071794A" w:rsidRDefault="002E670D" w:rsidP="00982AB6">
      <w:pPr>
        <w:widowControl w:val="0"/>
        <w:shd w:val="clear" w:color="auto" w:fill="FFFFFF"/>
        <w:spacing w:before="60" w:after="60" w:line="360" w:lineRule="exact"/>
        <w:ind w:firstLine="567"/>
        <w:jc w:val="both"/>
      </w:pPr>
      <w:r>
        <w:t xml:space="preserve">Quy định này quy định về phân cấp quản lý, tổ chức thực hiện các chương trình mục tiêu quốc gia trên địa bàn tỉnh Quảng Bình </w:t>
      </w:r>
      <w:r w:rsidR="00A35205">
        <w:t>giai đoạn 2021 - 2025</w:t>
      </w:r>
    </w:p>
    <w:p w:rsidR="0071794A" w:rsidRDefault="002E670D" w:rsidP="00982AB6">
      <w:pPr>
        <w:shd w:val="clear" w:color="auto" w:fill="FFFFFF"/>
        <w:spacing w:before="60" w:after="60" w:line="360" w:lineRule="exact"/>
        <w:ind w:firstLine="567"/>
        <w:jc w:val="both"/>
      </w:pPr>
      <w:bookmarkStart w:id="4" w:name="bookmark=id.3rdcrjn" w:colFirst="0" w:colLast="0"/>
      <w:bookmarkEnd w:id="4"/>
      <w:r>
        <w:rPr>
          <w:b/>
        </w:rPr>
        <w:t>Điều 2. Đối tượng áp dụng</w:t>
      </w:r>
    </w:p>
    <w:p w:rsidR="0071794A" w:rsidRDefault="002E670D" w:rsidP="00982AB6">
      <w:pPr>
        <w:shd w:val="clear" w:color="auto" w:fill="FFFFFF"/>
        <w:spacing w:before="60" w:after="60" w:line="360" w:lineRule="exact"/>
        <w:ind w:firstLine="567"/>
        <w:jc w:val="both"/>
      </w:pPr>
      <w:r>
        <w:t>Quy định này áp dụng đối với các cơ quan, tổ chức, cá nhân tham gia hoặc có liên quan trong quá trình quản lý, tổ chức thực hiện các chương trình mục tiêu quốc gia trên địa bàn tỉnh.</w:t>
      </w:r>
    </w:p>
    <w:p w:rsidR="0071794A" w:rsidRDefault="002E670D" w:rsidP="007C7C6E">
      <w:pPr>
        <w:spacing w:before="60" w:after="60" w:line="360" w:lineRule="exact"/>
        <w:ind w:firstLine="567"/>
        <w:jc w:val="both"/>
      </w:pPr>
      <w:bookmarkStart w:id="5" w:name="bookmark=kix.3wpb2ojlhr6d" w:colFirst="0" w:colLast="0"/>
      <w:bookmarkEnd w:id="5"/>
      <w:r>
        <w:rPr>
          <w:b/>
        </w:rPr>
        <w:t>Điều 3. Giải thích từ ngữ</w:t>
      </w:r>
    </w:p>
    <w:p w:rsidR="0071794A" w:rsidRDefault="002E670D" w:rsidP="007C7C6E">
      <w:pPr>
        <w:spacing w:before="60" w:after="60" w:line="360" w:lineRule="exact"/>
        <w:ind w:firstLine="567"/>
        <w:jc w:val="both"/>
      </w:pPr>
      <w:r>
        <w:t>1. Các Sở, ban, ngành, cơ quan, đơn vị thuộc UBND tỉnh gọi chung là các cơ quan cấp tỉnh.</w:t>
      </w:r>
    </w:p>
    <w:p w:rsidR="0071794A" w:rsidRDefault="002E670D" w:rsidP="007C7C6E">
      <w:pPr>
        <w:spacing w:before="60" w:after="60" w:line="360" w:lineRule="exact"/>
        <w:ind w:firstLine="567"/>
        <w:jc w:val="both"/>
      </w:pPr>
      <w:r>
        <w:t>2. UBND các huyện, thị xã, thành phố sau đây gọi chung là UBND cấp huyện.</w:t>
      </w:r>
    </w:p>
    <w:p w:rsidR="0071794A" w:rsidRDefault="002E670D" w:rsidP="007C7C6E">
      <w:pPr>
        <w:spacing w:before="60" w:after="60" w:line="360" w:lineRule="exact"/>
        <w:ind w:firstLine="567"/>
        <w:jc w:val="both"/>
      </w:pPr>
      <w:r>
        <w:t xml:space="preserve">3. UBND </w:t>
      </w:r>
      <w:r w:rsidR="000C4807">
        <w:t xml:space="preserve">các </w:t>
      </w:r>
      <w:r>
        <w:t>xã, phường, thị trấn sau đây gọi chung là UBND cấp xã.</w:t>
      </w:r>
    </w:p>
    <w:p w:rsidR="003F7159" w:rsidRDefault="005C7EFD" w:rsidP="007C7C6E">
      <w:pPr>
        <w:spacing w:before="60" w:after="60" w:line="360" w:lineRule="exact"/>
        <w:ind w:firstLine="567"/>
        <w:jc w:val="both"/>
        <w:rPr>
          <w:b/>
        </w:rPr>
      </w:pPr>
      <w:r>
        <w:t>4</w:t>
      </w:r>
      <w:r w:rsidR="003F7159">
        <w:t xml:space="preserve">. </w:t>
      </w:r>
      <w:r w:rsidR="003F7159" w:rsidRPr="003F7159">
        <w:rPr>
          <w:iCs/>
          <w:color w:val="000000"/>
          <w:szCs w:val="28"/>
          <w:shd w:val="clear" w:color="auto" w:fill="FFFFFF"/>
        </w:rPr>
        <w:t>Người quyết định đầu tư</w:t>
      </w:r>
      <w:r w:rsidR="003F7159" w:rsidRPr="003F7159">
        <w:rPr>
          <w:color w:val="000000"/>
          <w:szCs w:val="28"/>
          <w:shd w:val="clear" w:color="auto" w:fill="FFFFFF"/>
        </w:rPr>
        <w:t> là cá nhân hoặc người đại diện theo pháp luật của cơ quan, tổ chức, doanh nghiệp có thẩm quyền phê duyệt dự án và quyết định đầu tư xây dựng</w:t>
      </w:r>
      <w:r w:rsidR="003F7159">
        <w:rPr>
          <w:color w:val="000000"/>
          <w:szCs w:val="28"/>
          <w:shd w:val="clear" w:color="auto" w:fill="FFFFFF"/>
        </w:rPr>
        <w:t>.</w:t>
      </w:r>
    </w:p>
    <w:p w:rsidR="0071794A" w:rsidRDefault="002E670D" w:rsidP="00982AB6">
      <w:pPr>
        <w:shd w:val="clear" w:color="auto" w:fill="FFFFFF"/>
        <w:spacing w:before="60" w:after="60" w:line="360" w:lineRule="exact"/>
        <w:ind w:firstLine="567"/>
        <w:jc w:val="both"/>
      </w:pPr>
      <w:bookmarkStart w:id="6" w:name="bookmark=id.26in1rg" w:colFirst="0" w:colLast="0"/>
      <w:bookmarkEnd w:id="6"/>
      <w:r>
        <w:rPr>
          <w:b/>
        </w:rPr>
        <w:t xml:space="preserve">Điều </w:t>
      </w:r>
      <w:r w:rsidR="003238B5">
        <w:rPr>
          <w:b/>
        </w:rPr>
        <w:t>4</w:t>
      </w:r>
      <w:r>
        <w:rPr>
          <w:b/>
        </w:rPr>
        <w:t>. Nguyên tắc trong quản lý, tổ chức thực hiện các chương trình mục tiêu quốc gia</w:t>
      </w:r>
    </w:p>
    <w:p w:rsidR="0071794A" w:rsidRDefault="002E670D" w:rsidP="00982AB6">
      <w:pPr>
        <w:widowControl w:val="0"/>
        <w:spacing w:before="60" w:after="60" w:line="360" w:lineRule="exact"/>
        <w:ind w:firstLine="567"/>
        <w:jc w:val="both"/>
      </w:pPr>
      <w:r>
        <w:t>1. Phù hợp với quy định của pháp luật về quản lý đầu tư công, ngân sách nhà nước</w:t>
      </w:r>
      <w:r w:rsidR="00A35205">
        <w:t>, xây dựng</w:t>
      </w:r>
      <w:r>
        <w:t xml:space="preserve"> và các quy định của pháp luật có liên quan. Thực hiện đúng trách nhiệm của các Sở, ban, ngành, chính quyền địa phương ở các cấp, người đứng đầu cơ quan, đơn vị và các tổ chức có liên quan trong quản lý, tổ chức thực hiện các chương trình.</w:t>
      </w:r>
    </w:p>
    <w:p w:rsidR="0071794A" w:rsidRDefault="002E670D" w:rsidP="00982AB6">
      <w:pPr>
        <w:widowControl w:val="0"/>
        <w:spacing w:before="60" w:after="60" w:line="360" w:lineRule="exact"/>
        <w:ind w:firstLine="567"/>
        <w:jc w:val="both"/>
      </w:pPr>
      <w:r>
        <w:t xml:space="preserve">2. Đẩy mạnh phân cấp, trao quyền cho địa phương, nhất là cấp cơ sở nhằm nâng cao tính chủ động, linh hoạt của các cấp trong quản lý, tổ chức thực hiện các chương trình. Phát huy vai trò chủ thể của cộng đồng dân cư tham gia vào quá trình lập kế hoạch, tổ chức thực hiện và giám sát tổ chức thực hiện các </w:t>
      </w:r>
      <w:r>
        <w:lastRenderedPageBreak/>
        <w:t>chương trình mục tiêu quốc gia.</w:t>
      </w:r>
    </w:p>
    <w:p w:rsidR="0071794A" w:rsidRDefault="002E670D" w:rsidP="00982AB6">
      <w:pPr>
        <w:spacing w:before="60" w:after="60" w:line="360" w:lineRule="exact"/>
        <w:ind w:firstLine="567"/>
        <w:jc w:val="both"/>
      </w:pPr>
      <w:r>
        <w:t xml:space="preserve">3. Thực hiện đồng bộ các biện pháp quản lý và tăng cường lồng ghép các nguồn vốn thực hiện các chương trình mục tiêu quốc gia, đảm bảo sử dụng vốn tập trung, tiết kiệm, hiệu quả; khắc phục tình trạng đầu tư dàn trải, trùng lặp; tránh thất thoát, lãng phí và không để phát sinh nợ đọng xây dựng cơ bản. Đảm bảo công khai, minh bạch trong quản lý, tổ chức thực hiện các chương trình mục tiêu quốc gia. </w:t>
      </w:r>
    </w:p>
    <w:p w:rsidR="0071794A" w:rsidRDefault="0071794A" w:rsidP="007C7C6E">
      <w:pPr>
        <w:spacing w:before="60" w:after="60" w:line="360" w:lineRule="exact"/>
        <w:jc w:val="both"/>
      </w:pPr>
    </w:p>
    <w:p w:rsidR="0071794A" w:rsidRDefault="002E670D" w:rsidP="007C7C6E">
      <w:pPr>
        <w:shd w:val="clear" w:color="auto" w:fill="FFFFFF"/>
        <w:spacing w:before="60" w:after="60" w:line="360" w:lineRule="exact"/>
        <w:jc w:val="center"/>
        <w:rPr>
          <w:b/>
        </w:rPr>
      </w:pPr>
      <w:bookmarkStart w:id="7" w:name="bookmark=id.lnxbz9" w:colFirst="0" w:colLast="0"/>
      <w:bookmarkEnd w:id="7"/>
      <w:r>
        <w:rPr>
          <w:b/>
        </w:rPr>
        <w:t>Chương II</w:t>
      </w:r>
    </w:p>
    <w:p w:rsidR="0071794A" w:rsidRDefault="002E670D" w:rsidP="007C7C6E">
      <w:pPr>
        <w:spacing w:before="60" w:after="60" w:line="360" w:lineRule="exact"/>
        <w:jc w:val="center"/>
        <w:rPr>
          <w:b/>
        </w:rPr>
      </w:pPr>
      <w:bookmarkStart w:id="8" w:name="bookmark=id.35nkun2" w:colFirst="0" w:colLast="0"/>
      <w:bookmarkEnd w:id="8"/>
      <w:r>
        <w:rPr>
          <w:b/>
        </w:rPr>
        <w:t>QUẢN LÝ THỰC HIỆN CÔNG TRÌNH ĐẦU TƯ THUỘC CÁC</w:t>
      </w:r>
    </w:p>
    <w:p w:rsidR="0071794A" w:rsidRDefault="002E670D" w:rsidP="007C7C6E">
      <w:pPr>
        <w:spacing w:before="60" w:after="60" w:line="360" w:lineRule="exact"/>
        <w:jc w:val="center"/>
        <w:rPr>
          <w:b/>
        </w:rPr>
      </w:pPr>
      <w:r>
        <w:rPr>
          <w:b/>
        </w:rPr>
        <w:t>CHƯƠNG TRÌNH MỤC TIÊU QUỐC GIA</w:t>
      </w:r>
    </w:p>
    <w:p w:rsidR="0071794A" w:rsidRDefault="002E670D" w:rsidP="00982AB6">
      <w:pPr>
        <w:widowControl w:val="0"/>
        <w:spacing w:before="60" w:after="60" w:line="360" w:lineRule="exact"/>
        <w:ind w:firstLine="567"/>
        <w:jc w:val="both"/>
        <w:rPr>
          <w:b/>
        </w:rPr>
      </w:pPr>
      <w:r>
        <w:rPr>
          <w:b/>
        </w:rPr>
        <w:t xml:space="preserve">Điều </w:t>
      </w:r>
      <w:r w:rsidR="005A0A5A">
        <w:rPr>
          <w:b/>
        </w:rPr>
        <w:t>5</w:t>
      </w:r>
      <w:r>
        <w:rPr>
          <w:b/>
        </w:rPr>
        <w:t>. Thẩm quyền quyết định đầu tư</w:t>
      </w:r>
      <w:r w:rsidR="00F05AC2">
        <w:rPr>
          <w:b/>
        </w:rPr>
        <w:t>, điều chỉnh quyết định đầu tư</w:t>
      </w:r>
      <w:r>
        <w:rPr>
          <w:b/>
        </w:rPr>
        <w:t xml:space="preserve"> công trình </w:t>
      </w:r>
    </w:p>
    <w:p w:rsidR="0071794A" w:rsidRDefault="002E670D" w:rsidP="00982AB6">
      <w:pPr>
        <w:shd w:val="clear" w:color="auto" w:fill="FFFFFF"/>
        <w:spacing w:before="60" w:after="60" w:line="360" w:lineRule="exact"/>
        <w:ind w:firstLine="567"/>
        <w:jc w:val="both"/>
        <w:rPr>
          <w:color w:val="000000"/>
        </w:rPr>
      </w:pPr>
      <w:r>
        <w:rPr>
          <w:color w:val="000000"/>
        </w:rPr>
        <w:t>a) Chủ tịch UBND cấp tỉnh quyết định đầu tư</w:t>
      </w:r>
      <w:r w:rsidR="00F05AC2">
        <w:rPr>
          <w:color w:val="000000"/>
        </w:rPr>
        <w:t>, điều chỉnh quyết định đầu tư</w:t>
      </w:r>
      <w:r>
        <w:rPr>
          <w:color w:val="000000"/>
        </w:rPr>
        <w:t xml:space="preserve"> công trình do </w:t>
      </w:r>
      <w:r w:rsidR="00112BE4">
        <w:rPr>
          <w:color w:val="000000"/>
        </w:rPr>
        <w:t xml:space="preserve">các cơ quan </w:t>
      </w:r>
      <w:r>
        <w:rPr>
          <w:color w:val="000000"/>
        </w:rPr>
        <w:t>cấp tỉnh làm chủ đầu tư</w:t>
      </w:r>
      <w:r w:rsidR="007521E5">
        <w:rPr>
          <w:color w:val="000000"/>
        </w:rPr>
        <w:t xml:space="preserve"> </w:t>
      </w:r>
      <w:r w:rsidR="0031093A">
        <w:rPr>
          <w:color w:val="000000"/>
        </w:rPr>
        <w:t>và các công trình có tổng mức đầu tư từ 15 tỷ đồng trở lên do cấp huyện, cấp xã làm chủ đầu tư</w:t>
      </w:r>
      <w:r>
        <w:rPr>
          <w:color w:val="000000"/>
        </w:rPr>
        <w:t>.</w:t>
      </w:r>
    </w:p>
    <w:p w:rsidR="0071794A" w:rsidRDefault="002E670D" w:rsidP="00982AB6">
      <w:pPr>
        <w:shd w:val="clear" w:color="auto" w:fill="FFFFFF"/>
        <w:spacing w:before="60" w:after="60" w:line="360" w:lineRule="exact"/>
        <w:ind w:firstLine="567"/>
        <w:jc w:val="both"/>
        <w:rPr>
          <w:color w:val="000000"/>
        </w:rPr>
      </w:pPr>
      <w:r>
        <w:rPr>
          <w:color w:val="000000"/>
        </w:rPr>
        <w:t>b) Chủ tịch UBND cấp huyện quyết định đầu tư</w:t>
      </w:r>
      <w:r w:rsidR="00F05AC2">
        <w:rPr>
          <w:color w:val="000000"/>
        </w:rPr>
        <w:t>, điều chỉnh quyết định đầu tư</w:t>
      </w:r>
      <w:r>
        <w:rPr>
          <w:color w:val="000000"/>
        </w:rPr>
        <w:t xml:space="preserve"> công trình do cấp huyện làm chủ đầu tư</w:t>
      </w:r>
      <w:r w:rsidR="007521E5">
        <w:rPr>
          <w:color w:val="000000"/>
        </w:rPr>
        <w:t xml:space="preserve"> </w:t>
      </w:r>
      <w:r w:rsidR="0031093A">
        <w:rPr>
          <w:color w:val="000000"/>
        </w:rPr>
        <w:t xml:space="preserve">có tổng mức đầu tư </w:t>
      </w:r>
      <w:r w:rsidR="00C161AF">
        <w:rPr>
          <w:color w:val="000000"/>
        </w:rPr>
        <w:t>dưới</w:t>
      </w:r>
      <w:r w:rsidR="0031093A">
        <w:rPr>
          <w:color w:val="000000"/>
        </w:rPr>
        <w:t xml:space="preserve"> 15 tỷ đồng</w:t>
      </w:r>
      <w:r>
        <w:rPr>
          <w:color w:val="000000"/>
        </w:rPr>
        <w:t xml:space="preserve">. </w:t>
      </w:r>
    </w:p>
    <w:p w:rsidR="0071794A" w:rsidRDefault="002E670D" w:rsidP="00982AB6">
      <w:pPr>
        <w:shd w:val="clear" w:color="auto" w:fill="FFFFFF"/>
        <w:spacing w:before="60" w:after="60" w:line="360" w:lineRule="exact"/>
        <w:ind w:firstLine="567"/>
        <w:jc w:val="both"/>
        <w:rPr>
          <w:color w:val="000000"/>
        </w:rPr>
      </w:pPr>
      <w:r>
        <w:rPr>
          <w:color w:val="000000"/>
        </w:rPr>
        <w:t>c) Chủ tịch UBND cấp xã quyết định đầu tư</w:t>
      </w:r>
      <w:r w:rsidR="00F05AC2">
        <w:rPr>
          <w:color w:val="000000"/>
        </w:rPr>
        <w:t>, điều chỉnh quyết định đầu tư</w:t>
      </w:r>
      <w:r>
        <w:rPr>
          <w:color w:val="000000"/>
        </w:rPr>
        <w:t xml:space="preserve"> công trình do cấp xã làm chủ đầu tư</w:t>
      </w:r>
      <w:r w:rsidR="007521E5">
        <w:rPr>
          <w:color w:val="000000"/>
        </w:rPr>
        <w:t xml:space="preserve"> </w:t>
      </w:r>
      <w:r w:rsidR="0031093A">
        <w:rPr>
          <w:color w:val="000000"/>
        </w:rPr>
        <w:t xml:space="preserve">có tổng mức đầu tư </w:t>
      </w:r>
      <w:r w:rsidR="00C161AF">
        <w:rPr>
          <w:color w:val="000000"/>
        </w:rPr>
        <w:t>dưới</w:t>
      </w:r>
      <w:r w:rsidR="0031093A">
        <w:rPr>
          <w:color w:val="000000"/>
        </w:rPr>
        <w:t xml:space="preserve"> 15 tỷ đồng</w:t>
      </w:r>
      <w:r>
        <w:rPr>
          <w:color w:val="000000"/>
        </w:rPr>
        <w:t xml:space="preserve">. </w:t>
      </w:r>
    </w:p>
    <w:p w:rsidR="0071794A" w:rsidRDefault="002E670D" w:rsidP="00982AB6">
      <w:pPr>
        <w:widowControl w:val="0"/>
        <w:spacing w:before="60" w:after="60" w:line="360" w:lineRule="exact"/>
        <w:ind w:firstLine="567"/>
        <w:jc w:val="both"/>
        <w:rPr>
          <w:b/>
        </w:rPr>
      </w:pPr>
      <w:r>
        <w:rPr>
          <w:b/>
        </w:rPr>
        <w:t xml:space="preserve">Điều </w:t>
      </w:r>
      <w:r w:rsidR="005A0A5A">
        <w:rPr>
          <w:b/>
        </w:rPr>
        <w:t>6</w:t>
      </w:r>
      <w:r>
        <w:rPr>
          <w:b/>
        </w:rPr>
        <w:t xml:space="preserve">. Giao trách nhiệm thẩm định </w:t>
      </w:r>
      <w:r w:rsidR="005D405E">
        <w:rPr>
          <w:b/>
        </w:rPr>
        <w:t>(Báo cáo nghiên cứu khả thi, Báo cáo kinh tế - xã thuật, hồ sơ xây dựng công trình).</w:t>
      </w:r>
      <w:r>
        <w:rPr>
          <w:b/>
        </w:rPr>
        <w:t xml:space="preserve"> </w:t>
      </w:r>
    </w:p>
    <w:p w:rsidR="0071794A" w:rsidRDefault="002E670D" w:rsidP="00982AB6">
      <w:pPr>
        <w:shd w:val="clear" w:color="auto" w:fill="FFFFFF"/>
        <w:spacing w:before="60" w:after="60" w:line="360" w:lineRule="exact"/>
        <w:ind w:firstLine="567"/>
        <w:jc w:val="both"/>
        <w:rPr>
          <w:color w:val="000000"/>
        </w:rPr>
      </w:pPr>
      <w:r>
        <w:rPr>
          <w:color w:val="000000"/>
        </w:rPr>
        <w:t>a) Cấp tỉnh: Các Sở chuyên ngành</w:t>
      </w:r>
      <w:r w:rsidR="00CC71B1">
        <w:rPr>
          <w:color w:val="000000"/>
        </w:rPr>
        <w:t xml:space="preserve"> chủ trì</w:t>
      </w:r>
      <w:r>
        <w:rPr>
          <w:color w:val="000000"/>
        </w:rPr>
        <w:t xml:space="preserve"> thẩm định công trình do </w:t>
      </w:r>
      <w:r w:rsidR="00A35205">
        <w:rPr>
          <w:color w:val="000000"/>
        </w:rPr>
        <w:t>cấp tỉnh làm</w:t>
      </w:r>
      <w:r>
        <w:rPr>
          <w:color w:val="000000"/>
        </w:rPr>
        <w:t xml:space="preserve"> đầu tư</w:t>
      </w:r>
      <w:r w:rsidR="00F1214A">
        <w:rPr>
          <w:color w:val="000000"/>
        </w:rPr>
        <w:t xml:space="preserve"> </w:t>
      </w:r>
      <w:r w:rsidR="00A35205">
        <w:rPr>
          <w:color w:val="000000"/>
        </w:rPr>
        <w:t>và các công trình thuộc các Chương trình mục tiêu quốc gia có tổng mức đầu tư từ 15 tỷ đồng trở lên</w:t>
      </w:r>
      <w:r>
        <w:rPr>
          <w:color w:val="000000"/>
        </w:rPr>
        <w:t>.</w:t>
      </w:r>
      <w:r w:rsidR="00C161AF">
        <w:rPr>
          <w:color w:val="000000"/>
        </w:rPr>
        <w:t xml:space="preserve"> Sở Kế hoạch và Đầu tư</w:t>
      </w:r>
      <w:r w:rsidR="00A31CFF">
        <w:rPr>
          <w:color w:val="000000"/>
        </w:rPr>
        <w:t xml:space="preserve"> (là cơ quan thường trực, giúp Ban Chỉ đạo quản lý, tổng hợp chung các Chương trình mục tiêu quốc gia trên địa bàn tỉnh giai đoạn 2021 - 2025)</w:t>
      </w:r>
      <w:r w:rsidR="00C161AF">
        <w:rPr>
          <w:color w:val="000000"/>
        </w:rPr>
        <w:t xml:space="preserve"> chủ trì tổng hợp, trình phê duyệt.</w:t>
      </w:r>
    </w:p>
    <w:p w:rsidR="00297716" w:rsidRDefault="00CF789E" w:rsidP="00982AB6">
      <w:pPr>
        <w:shd w:val="clear" w:color="auto" w:fill="FFFFFF"/>
        <w:spacing w:before="60" w:after="60" w:line="360" w:lineRule="exact"/>
        <w:ind w:firstLine="567"/>
        <w:jc w:val="both"/>
        <w:rPr>
          <w:color w:val="000000"/>
        </w:rPr>
      </w:pPr>
      <w:r>
        <w:rPr>
          <w:color w:val="000000"/>
        </w:rPr>
        <w:t>Riêng đ</w:t>
      </w:r>
      <w:r w:rsidR="00297716">
        <w:rPr>
          <w:color w:val="000000"/>
        </w:rPr>
        <w:t>ối với các công trình nước sinh hoạt tập trung</w:t>
      </w:r>
      <w:r>
        <w:rPr>
          <w:color w:val="000000"/>
        </w:rPr>
        <w:t xml:space="preserve"> (không kể tổng mức đầu tư)</w:t>
      </w:r>
      <w:r w:rsidR="00297716">
        <w:rPr>
          <w:color w:val="000000"/>
        </w:rPr>
        <w:t>, Sở Nông nghiệp và Phát triển nông thôn là đơn vị</w:t>
      </w:r>
      <w:r>
        <w:rPr>
          <w:color w:val="000000"/>
        </w:rPr>
        <w:t xml:space="preserve"> chủ trì</w:t>
      </w:r>
      <w:r w:rsidR="00297716">
        <w:rPr>
          <w:color w:val="000000"/>
        </w:rPr>
        <w:t xml:space="preserve"> thẩm định</w:t>
      </w:r>
      <w:r w:rsidR="00F85EC4">
        <w:rPr>
          <w:color w:val="000000"/>
        </w:rPr>
        <w:t xml:space="preserve"> trình UBND tỉnh phê duyệt</w:t>
      </w:r>
      <w:r>
        <w:rPr>
          <w:color w:val="000000"/>
        </w:rPr>
        <w:t xml:space="preserve"> theo quy định tại khoản 2 Điều 11 Thông tư 02/2022/TT-UBDT ngày 30/6/2022 của Ủy ban dân tộc</w:t>
      </w:r>
      <w:r w:rsidR="00F85EC4">
        <w:rPr>
          <w:color w:val="000000"/>
        </w:rPr>
        <w:t>.</w:t>
      </w:r>
    </w:p>
    <w:p w:rsidR="00A52288" w:rsidRDefault="002E670D" w:rsidP="00982AB6">
      <w:pPr>
        <w:shd w:val="clear" w:color="auto" w:fill="FFFFFF"/>
        <w:spacing w:before="60" w:after="60" w:line="360" w:lineRule="exact"/>
        <w:ind w:firstLine="567"/>
        <w:jc w:val="both"/>
        <w:rPr>
          <w:color w:val="000000"/>
        </w:rPr>
      </w:pPr>
      <w:r>
        <w:rPr>
          <w:color w:val="000000"/>
        </w:rPr>
        <w:t xml:space="preserve">b) Cấp huyện: Phòng chức năng trực thuộc UBND cấp huyện làm cơ quan chủ trì thẩm định công trình do </w:t>
      </w:r>
      <w:r w:rsidR="00A35205">
        <w:rPr>
          <w:color w:val="000000"/>
        </w:rPr>
        <w:t>cấp huyện làm chủ</w:t>
      </w:r>
      <w:r w:rsidR="00A35205">
        <w:t xml:space="preserve"> đầu tư </w:t>
      </w:r>
      <w:r w:rsidR="00A35205">
        <w:rPr>
          <w:color w:val="000000"/>
        </w:rPr>
        <w:t>có tổng mức đầu tư dưới 15 tỷ đồng</w:t>
      </w:r>
      <w:r w:rsidR="00A23E2A">
        <w:rPr>
          <w:color w:val="000000"/>
        </w:rPr>
        <w:t xml:space="preserve"> và các công trình do cấp xã làm chủ đầu tư</w:t>
      </w:r>
      <w:r w:rsidR="006872CD">
        <w:rPr>
          <w:color w:val="000000"/>
        </w:rPr>
        <w:t xml:space="preserve"> </w:t>
      </w:r>
      <w:r w:rsidR="00991B3E">
        <w:rPr>
          <w:color w:val="000000"/>
        </w:rPr>
        <w:t>(</w:t>
      </w:r>
      <w:r w:rsidR="006872CD">
        <w:rPr>
          <w:color w:val="000000"/>
        </w:rPr>
        <w:t xml:space="preserve">trừ các công trình </w:t>
      </w:r>
      <w:r w:rsidR="00254C69">
        <w:rPr>
          <w:color w:val="000000"/>
        </w:rPr>
        <w:t>thực hiện</w:t>
      </w:r>
      <w:r w:rsidR="006872CD">
        <w:rPr>
          <w:color w:val="000000"/>
        </w:rPr>
        <w:t xml:space="preserve"> theo cơ chế đặc thù do UBND cấp xã </w:t>
      </w:r>
      <w:r w:rsidR="006872CD">
        <w:t>làm chủ đầu tư</w:t>
      </w:r>
      <w:r w:rsidR="00991B3E">
        <w:t>)</w:t>
      </w:r>
      <w:r w:rsidR="00A35205">
        <w:rPr>
          <w:color w:val="000000"/>
        </w:rPr>
        <w:t>.</w:t>
      </w:r>
    </w:p>
    <w:p w:rsidR="0071794A" w:rsidRDefault="00A52288" w:rsidP="00982AB6">
      <w:pPr>
        <w:shd w:val="clear" w:color="auto" w:fill="FFFFFF"/>
        <w:spacing w:before="60" w:after="60" w:line="360" w:lineRule="exact"/>
        <w:ind w:firstLine="567"/>
        <w:jc w:val="both"/>
        <w:rPr>
          <w:color w:val="000000"/>
        </w:rPr>
      </w:pPr>
      <w:r>
        <w:rPr>
          <w:color w:val="000000"/>
        </w:rPr>
        <w:t xml:space="preserve">c) Cấp xã: UBND cấp xã </w:t>
      </w:r>
      <w:r w:rsidR="002E670D">
        <w:rPr>
          <w:color w:val="000000"/>
        </w:rPr>
        <w:t xml:space="preserve">thẩm định đối với các Hồ sơ xây dựng công trình </w:t>
      </w:r>
      <w:r w:rsidR="00254C69">
        <w:rPr>
          <w:color w:val="000000"/>
        </w:rPr>
        <w:t>thực hiện</w:t>
      </w:r>
      <w:r w:rsidR="002E670D">
        <w:rPr>
          <w:color w:val="000000"/>
        </w:rPr>
        <w:t xml:space="preserve"> theo cơ chế đặc thù do UBND cấp xã </w:t>
      </w:r>
      <w:r w:rsidR="002E670D">
        <w:t>làm chủ đầu tư</w:t>
      </w:r>
      <w:r w:rsidR="002E670D">
        <w:rPr>
          <w:color w:val="000000"/>
        </w:rPr>
        <w:t>.</w:t>
      </w:r>
    </w:p>
    <w:p w:rsidR="00445FC3" w:rsidRDefault="00445FC3" w:rsidP="00982AB6">
      <w:pPr>
        <w:shd w:val="clear" w:color="auto" w:fill="FFFFFF"/>
        <w:spacing w:before="60" w:after="60" w:line="360" w:lineRule="exact"/>
        <w:ind w:firstLine="567"/>
        <w:jc w:val="both"/>
        <w:rPr>
          <w:color w:val="000000"/>
        </w:rPr>
      </w:pPr>
      <w:r>
        <w:rPr>
          <w:color w:val="000000"/>
        </w:rPr>
        <w:lastRenderedPageBreak/>
        <w:t>Trường hợp UBND cấp xã không đủ năng lực thẩm định Hồ sơ xây dựng công trình, UBND cấp xã có văn bản đề nghị UBND cấp huyện giao cơ quan chuyên môn trực thuộc tổ chức thẩm định.</w:t>
      </w:r>
    </w:p>
    <w:p w:rsidR="00D301E8" w:rsidRDefault="00D301E8" w:rsidP="00982AB6">
      <w:pPr>
        <w:widowControl w:val="0"/>
        <w:spacing w:before="60" w:after="60" w:line="360" w:lineRule="exact"/>
        <w:ind w:firstLine="567"/>
        <w:jc w:val="both"/>
        <w:rPr>
          <w:b/>
        </w:rPr>
      </w:pPr>
      <w:r>
        <w:rPr>
          <w:b/>
        </w:rPr>
        <w:t xml:space="preserve">Điều </w:t>
      </w:r>
      <w:r w:rsidR="005A0A5A">
        <w:rPr>
          <w:b/>
        </w:rPr>
        <w:t>7</w:t>
      </w:r>
      <w:r>
        <w:rPr>
          <w:b/>
        </w:rPr>
        <w:t xml:space="preserve">. Thẩm quyền </w:t>
      </w:r>
      <w:r w:rsidR="00DF6C36">
        <w:rPr>
          <w:b/>
        </w:rPr>
        <w:t>phê duyệt kế hoạch lựa chọn nhà thầu</w:t>
      </w:r>
      <w:r>
        <w:rPr>
          <w:b/>
        </w:rPr>
        <w:t xml:space="preserve">, điều chỉnh </w:t>
      </w:r>
      <w:r w:rsidR="00DF6C36">
        <w:rPr>
          <w:b/>
        </w:rPr>
        <w:t>kế hoạch lựa chọn nhà thầu.</w:t>
      </w:r>
      <w:r>
        <w:rPr>
          <w:b/>
        </w:rPr>
        <w:t xml:space="preserve"> </w:t>
      </w:r>
    </w:p>
    <w:p w:rsidR="00D301E8" w:rsidRDefault="00D301E8" w:rsidP="00982AB6">
      <w:pPr>
        <w:shd w:val="clear" w:color="auto" w:fill="FFFFFF"/>
        <w:spacing w:before="60" w:after="60" w:line="360" w:lineRule="exact"/>
        <w:ind w:firstLine="567"/>
        <w:jc w:val="both"/>
        <w:rPr>
          <w:color w:val="000000"/>
        </w:rPr>
      </w:pPr>
      <w:r>
        <w:rPr>
          <w:color w:val="000000"/>
        </w:rPr>
        <w:t>a) Chủ tịch UBND cấp tỉnh</w:t>
      </w:r>
      <w:r w:rsidR="00DF6C36">
        <w:rPr>
          <w:color w:val="000000"/>
        </w:rPr>
        <w:t xml:space="preserve"> phê duyệt kế hoạch lựa chọn nhà thầu, điều chỉnh kế hoạch l</w:t>
      </w:r>
      <w:r w:rsidR="00E47206">
        <w:rPr>
          <w:color w:val="000000"/>
        </w:rPr>
        <w:t>ựa</w:t>
      </w:r>
      <w:r w:rsidR="00DF6C36">
        <w:rPr>
          <w:color w:val="000000"/>
        </w:rPr>
        <w:t xml:space="preserve"> chọn nhà thầu công</w:t>
      </w:r>
      <w:r>
        <w:rPr>
          <w:color w:val="000000"/>
        </w:rPr>
        <w:t xml:space="preserve"> trình do cấp tỉnh làm chủ đầu tư.</w:t>
      </w:r>
    </w:p>
    <w:p w:rsidR="00D301E8" w:rsidRDefault="00D301E8" w:rsidP="00982AB6">
      <w:pPr>
        <w:shd w:val="clear" w:color="auto" w:fill="FFFFFF"/>
        <w:spacing w:before="60" w:after="60" w:line="360" w:lineRule="exact"/>
        <w:ind w:firstLine="567"/>
        <w:jc w:val="both"/>
        <w:rPr>
          <w:color w:val="000000"/>
        </w:rPr>
      </w:pPr>
      <w:r>
        <w:rPr>
          <w:color w:val="000000"/>
        </w:rPr>
        <w:t xml:space="preserve">b) Chủ tịch UBND cấp huyện </w:t>
      </w:r>
      <w:r w:rsidR="00DF6C36">
        <w:rPr>
          <w:color w:val="000000"/>
        </w:rPr>
        <w:t>phê duyệt kế hoạch lựa chọn nhà thầu, điều chỉnh kế hoạch l</w:t>
      </w:r>
      <w:r w:rsidR="00E47206">
        <w:rPr>
          <w:color w:val="000000"/>
        </w:rPr>
        <w:t>ựa</w:t>
      </w:r>
      <w:r w:rsidR="00DF6C36">
        <w:rPr>
          <w:color w:val="000000"/>
        </w:rPr>
        <w:t xml:space="preserve"> chọn nhà thầu công trình</w:t>
      </w:r>
      <w:r>
        <w:rPr>
          <w:color w:val="000000"/>
        </w:rPr>
        <w:t xml:space="preserve"> do cấp huyện làm chủ đầu tư. </w:t>
      </w:r>
    </w:p>
    <w:p w:rsidR="00D301E8" w:rsidRDefault="00D301E8" w:rsidP="00982AB6">
      <w:pPr>
        <w:widowControl w:val="0"/>
        <w:spacing w:before="60" w:after="60" w:line="360" w:lineRule="exact"/>
        <w:ind w:firstLine="567"/>
        <w:jc w:val="both"/>
        <w:rPr>
          <w:b/>
        </w:rPr>
      </w:pPr>
      <w:r>
        <w:rPr>
          <w:color w:val="000000"/>
        </w:rPr>
        <w:t xml:space="preserve">c) Chủ tịch UBND cấp xã </w:t>
      </w:r>
      <w:r w:rsidR="00DF6C36">
        <w:rPr>
          <w:color w:val="000000"/>
        </w:rPr>
        <w:t>phê duyệt kế hoạch lựa chọn nhà thầu, điều chỉnh kế hoạch l</w:t>
      </w:r>
      <w:r w:rsidR="00E47206">
        <w:rPr>
          <w:color w:val="000000"/>
        </w:rPr>
        <w:t>ựa</w:t>
      </w:r>
      <w:r w:rsidR="00DF6C36">
        <w:rPr>
          <w:color w:val="000000"/>
        </w:rPr>
        <w:t xml:space="preserve"> chọn nhà thầu</w:t>
      </w:r>
      <w:r>
        <w:rPr>
          <w:color w:val="000000"/>
        </w:rPr>
        <w:t xml:space="preserve"> công trình do cấp xã làm chủ đầu tư.</w:t>
      </w:r>
    </w:p>
    <w:p w:rsidR="005D405E" w:rsidRDefault="005D405E" w:rsidP="00982AB6">
      <w:pPr>
        <w:widowControl w:val="0"/>
        <w:spacing w:before="60" w:after="60" w:line="360" w:lineRule="exact"/>
        <w:ind w:firstLine="567"/>
        <w:jc w:val="both"/>
        <w:rPr>
          <w:b/>
        </w:rPr>
      </w:pPr>
      <w:r>
        <w:rPr>
          <w:b/>
        </w:rPr>
        <w:t xml:space="preserve">Điều </w:t>
      </w:r>
      <w:r w:rsidR="005A0A5A">
        <w:rPr>
          <w:b/>
        </w:rPr>
        <w:t>8</w:t>
      </w:r>
      <w:r>
        <w:rPr>
          <w:b/>
        </w:rPr>
        <w:t xml:space="preserve">. Giao trách nhiệm thẩm định kế hoạch lựa chọn nhà thầu. </w:t>
      </w:r>
    </w:p>
    <w:p w:rsidR="005D405E" w:rsidRDefault="005D405E" w:rsidP="00982AB6">
      <w:pPr>
        <w:shd w:val="clear" w:color="auto" w:fill="FFFFFF"/>
        <w:spacing w:before="60" w:after="60" w:line="360" w:lineRule="exact"/>
        <w:ind w:firstLine="567"/>
        <w:jc w:val="both"/>
        <w:rPr>
          <w:color w:val="000000"/>
        </w:rPr>
      </w:pPr>
      <w:r>
        <w:rPr>
          <w:color w:val="000000"/>
        </w:rPr>
        <w:t xml:space="preserve">a) Cấp tỉnh: </w:t>
      </w:r>
      <w:r w:rsidR="00E40791">
        <w:rPr>
          <w:color w:val="000000"/>
        </w:rPr>
        <w:t>Cơ quan chuyên môn quản lý đầu tư công cấp tỉnh</w:t>
      </w:r>
      <w:r>
        <w:rPr>
          <w:color w:val="000000"/>
        </w:rPr>
        <w:t xml:space="preserve"> chủ trì thẩm định kế hoạch lựa chọn nhà thầu công trình do cấp tỉnh làm</w:t>
      </w:r>
      <w:r w:rsidR="004F7677">
        <w:rPr>
          <w:color w:val="000000"/>
        </w:rPr>
        <w:t xml:space="preserve"> chủ</w:t>
      </w:r>
      <w:r>
        <w:rPr>
          <w:color w:val="000000"/>
        </w:rPr>
        <w:t xml:space="preserve"> đầu tư.</w:t>
      </w:r>
    </w:p>
    <w:p w:rsidR="005D405E" w:rsidRDefault="005D405E" w:rsidP="00982AB6">
      <w:pPr>
        <w:shd w:val="clear" w:color="auto" w:fill="FFFFFF"/>
        <w:spacing w:before="60" w:after="60" w:line="360" w:lineRule="exact"/>
        <w:ind w:firstLine="567"/>
        <w:jc w:val="both"/>
        <w:rPr>
          <w:color w:val="000000"/>
        </w:rPr>
      </w:pPr>
      <w:r>
        <w:rPr>
          <w:color w:val="000000"/>
        </w:rPr>
        <w:t>b) Cấp huyện: Phòng</w:t>
      </w:r>
      <w:r w:rsidR="00E40791">
        <w:rPr>
          <w:color w:val="000000"/>
        </w:rPr>
        <w:t xml:space="preserve"> </w:t>
      </w:r>
      <w:r w:rsidR="004B4EEA">
        <w:rPr>
          <w:color w:val="000000"/>
        </w:rPr>
        <w:t>chức năng</w:t>
      </w:r>
      <w:r w:rsidR="00E40791">
        <w:rPr>
          <w:color w:val="000000"/>
        </w:rPr>
        <w:t xml:space="preserve"> quản lý đầu tư công cấp huyện</w:t>
      </w:r>
      <w:r>
        <w:rPr>
          <w:color w:val="000000"/>
        </w:rPr>
        <w:t xml:space="preserve"> làm cơ quan chủ trì thẩm định kế hoạch lựa chọn nhà thầu công trình do cấp huyện làm chủ</w:t>
      </w:r>
      <w:r>
        <w:t xml:space="preserve"> đầu tư</w:t>
      </w:r>
      <w:r>
        <w:rPr>
          <w:color w:val="000000"/>
        </w:rPr>
        <w:t>.</w:t>
      </w:r>
    </w:p>
    <w:p w:rsidR="005D405E" w:rsidRDefault="005D405E" w:rsidP="00982AB6">
      <w:pPr>
        <w:shd w:val="clear" w:color="auto" w:fill="FFFFFF"/>
        <w:spacing w:before="60" w:after="60" w:line="360" w:lineRule="exact"/>
        <w:ind w:firstLine="567"/>
        <w:jc w:val="both"/>
        <w:rPr>
          <w:color w:val="000000"/>
        </w:rPr>
      </w:pPr>
      <w:r>
        <w:rPr>
          <w:color w:val="000000"/>
        </w:rPr>
        <w:t xml:space="preserve">c) Cấp xã: UBND cấp xã thẩm định kế hoạch lựa chọn nhà thầu đối với các Hồ sơ xây dựng công trình do UBND cấp xã </w:t>
      </w:r>
      <w:r>
        <w:t>làm chủ đầu tư</w:t>
      </w:r>
      <w:r>
        <w:rPr>
          <w:color w:val="000000"/>
        </w:rPr>
        <w:t>.</w:t>
      </w:r>
    </w:p>
    <w:p w:rsidR="0071794A" w:rsidRDefault="002E670D" w:rsidP="00982AB6">
      <w:pPr>
        <w:spacing w:before="60" w:after="60" w:line="360" w:lineRule="exact"/>
        <w:ind w:firstLine="567"/>
        <w:jc w:val="both"/>
        <w:rPr>
          <w:b/>
        </w:rPr>
      </w:pPr>
      <w:r>
        <w:rPr>
          <w:b/>
          <w:color w:val="000000"/>
        </w:rPr>
        <w:t xml:space="preserve">Điều </w:t>
      </w:r>
      <w:r w:rsidR="005A0A5A">
        <w:rPr>
          <w:b/>
          <w:color w:val="000000"/>
        </w:rPr>
        <w:t>9</w:t>
      </w:r>
      <w:r>
        <w:rPr>
          <w:b/>
          <w:color w:val="000000"/>
        </w:rPr>
        <w:t>. Thanh toán, quyết toán công trình hoàn thành</w:t>
      </w:r>
      <w:r>
        <w:rPr>
          <w:b/>
        </w:rPr>
        <w:t xml:space="preserve"> </w:t>
      </w:r>
    </w:p>
    <w:p w:rsidR="0071794A" w:rsidRDefault="00F37A06" w:rsidP="00982AB6">
      <w:pPr>
        <w:spacing w:before="60" w:after="60" w:line="360" w:lineRule="exact"/>
        <w:ind w:firstLine="567"/>
        <w:jc w:val="both"/>
      </w:pPr>
      <w:r>
        <w:t>Thanh toán, quyết toán công trình hoàn thành t</w:t>
      </w:r>
      <w:r w:rsidR="002E670D">
        <w:t xml:space="preserve">hực hiện theo quy định </w:t>
      </w:r>
      <w:r w:rsidR="00DF2C0D">
        <w:t>hiện hành</w:t>
      </w:r>
      <w:r w:rsidR="002E670D">
        <w:t>.</w:t>
      </w:r>
    </w:p>
    <w:p w:rsidR="0071794A" w:rsidRDefault="0071794A" w:rsidP="007C7C6E">
      <w:pPr>
        <w:shd w:val="clear" w:color="auto" w:fill="FFFFFF"/>
        <w:spacing w:before="60" w:after="60" w:line="360" w:lineRule="exact"/>
        <w:jc w:val="both"/>
      </w:pPr>
    </w:p>
    <w:p w:rsidR="0071794A" w:rsidRDefault="002E670D" w:rsidP="007C7C6E">
      <w:pPr>
        <w:shd w:val="clear" w:color="auto" w:fill="FFFFFF"/>
        <w:spacing w:before="60" w:after="60" w:line="360" w:lineRule="exact"/>
        <w:jc w:val="center"/>
        <w:rPr>
          <w:b/>
        </w:rPr>
      </w:pPr>
      <w:r>
        <w:rPr>
          <w:b/>
        </w:rPr>
        <w:t>Chương I</w:t>
      </w:r>
      <w:r w:rsidR="001179C6">
        <w:rPr>
          <w:b/>
        </w:rPr>
        <w:t>II</w:t>
      </w:r>
    </w:p>
    <w:p w:rsidR="0071794A" w:rsidRDefault="002E670D" w:rsidP="007C7C6E">
      <w:pPr>
        <w:spacing w:before="60" w:after="60" w:line="360" w:lineRule="exact"/>
        <w:jc w:val="center"/>
        <w:rPr>
          <w:b/>
        </w:rPr>
      </w:pPr>
      <w:r>
        <w:rPr>
          <w:b/>
        </w:rPr>
        <w:t xml:space="preserve">TỔ CHỨC THỰC HIỆN CÁC CHƯƠNG TRÌNH </w:t>
      </w:r>
    </w:p>
    <w:p w:rsidR="0071794A" w:rsidRDefault="002E670D" w:rsidP="007C7C6E">
      <w:pPr>
        <w:spacing w:before="60" w:after="60" w:line="360" w:lineRule="exact"/>
        <w:jc w:val="center"/>
        <w:rPr>
          <w:b/>
        </w:rPr>
      </w:pPr>
      <w:r>
        <w:rPr>
          <w:b/>
        </w:rPr>
        <w:t>MỤC TIÊU QUỐC GIA</w:t>
      </w:r>
    </w:p>
    <w:p w:rsidR="0071794A" w:rsidRDefault="002E670D" w:rsidP="00982AB6">
      <w:pPr>
        <w:shd w:val="clear" w:color="auto" w:fill="FFFFFF"/>
        <w:spacing w:before="60" w:after="60" w:line="360" w:lineRule="exact"/>
        <w:ind w:firstLine="567"/>
      </w:pPr>
      <w:r>
        <w:rPr>
          <w:b/>
        </w:rPr>
        <w:t>Điều 1</w:t>
      </w:r>
      <w:r w:rsidR="005A0A5A">
        <w:rPr>
          <w:b/>
        </w:rPr>
        <w:t>0</w:t>
      </w:r>
      <w:r>
        <w:rPr>
          <w:b/>
        </w:rPr>
        <w:t>. Tổ chức thực hiện</w:t>
      </w:r>
    </w:p>
    <w:p w:rsidR="0071794A" w:rsidRDefault="002E670D" w:rsidP="00982AB6">
      <w:pPr>
        <w:shd w:val="clear" w:color="auto" w:fill="FFFFFF"/>
        <w:spacing w:before="60" w:after="60" w:line="360" w:lineRule="exact"/>
        <w:ind w:firstLine="567"/>
        <w:jc w:val="both"/>
      </w:pPr>
      <w:r>
        <w:t>Các cơ quan, đơn vị, địa phương căn cứ chức năng, nhiệm vụ và lĩnh vực quản lý có trách nhiệm triển khai, theo dõi, đôn đốc, kiểm tra việc thực hiện Quy định này.</w:t>
      </w:r>
    </w:p>
    <w:p w:rsidR="0071794A" w:rsidRDefault="002E670D" w:rsidP="00982AB6">
      <w:pPr>
        <w:spacing w:before="60" w:after="60" w:line="360" w:lineRule="exact"/>
        <w:ind w:firstLine="567"/>
        <w:rPr>
          <w:b/>
        </w:rPr>
      </w:pPr>
      <w:r>
        <w:rPr>
          <w:b/>
        </w:rPr>
        <w:t>Điều 1</w:t>
      </w:r>
      <w:r w:rsidR="005A0A5A">
        <w:rPr>
          <w:b/>
        </w:rPr>
        <w:t>1</w:t>
      </w:r>
      <w:r>
        <w:rPr>
          <w:b/>
        </w:rPr>
        <w:t>. Kinh phí thực hiện</w:t>
      </w:r>
    </w:p>
    <w:p w:rsidR="0071794A" w:rsidRDefault="002E670D" w:rsidP="00982AB6">
      <w:pPr>
        <w:spacing w:before="60" w:after="60" w:line="360" w:lineRule="exact"/>
        <w:ind w:firstLine="567"/>
        <w:jc w:val="both"/>
      </w:pPr>
      <w:r>
        <w:t>Kinh phí tổ chức, thực hiện theo quy định này được bố trí từ nguồn kinh phí sự nghiệp của các chương trình mục tiêu quốc gia, ngân sách địa phương, chi thường xuyên của đơn vị theo quy định tài chính hiện hành và nguồn kinh phí huy động hợp pháp khác.</w:t>
      </w:r>
    </w:p>
    <w:p w:rsidR="00760883" w:rsidRDefault="00760883" w:rsidP="00982AB6">
      <w:pPr>
        <w:spacing w:before="60" w:after="60" w:line="360" w:lineRule="exact"/>
        <w:ind w:firstLine="567"/>
        <w:jc w:val="both"/>
      </w:pPr>
    </w:p>
    <w:p w:rsidR="0071794A" w:rsidRDefault="002E670D" w:rsidP="00982AB6">
      <w:pPr>
        <w:pBdr>
          <w:top w:val="nil"/>
          <w:left w:val="nil"/>
          <w:bottom w:val="nil"/>
          <w:right w:val="nil"/>
          <w:between w:val="nil"/>
        </w:pBdr>
        <w:shd w:val="clear" w:color="auto" w:fill="FFFFFF"/>
        <w:spacing w:before="60" w:after="60" w:line="360" w:lineRule="exact"/>
        <w:ind w:firstLine="567"/>
        <w:jc w:val="both"/>
        <w:rPr>
          <w:b/>
          <w:color w:val="000000"/>
        </w:rPr>
      </w:pPr>
      <w:r>
        <w:rPr>
          <w:b/>
          <w:color w:val="000000"/>
        </w:rPr>
        <w:lastRenderedPageBreak/>
        <w:t>Điều 1</w:t>
      </w:r>
      <w:r w:rsidR="005A0A5A">
        <w:rPr>
          <w:b/>
          <w:color w:val="000000"/>
        </w:rPr>
        <w:t>2</w:t>
      </w:r>
      <w:r>
        <w:rPr>
          <w:b/>
          <w:color w:val="000000"/>
        </w:rPr>
        <w:t>. Sửa đổi, bổ sung</w:t>
      </w:r>
    </w:p>
    <w:p w:rsidR="0071794A" w:rsidRDefault="002E670D" w:rsidP="00982AB6">
      <w:pPr>
        <w:widowControl w:val="0"/>
        <w:spacing w:before="60" w:after="60" w:line="360" w:lineRule="exact"/>
        <w:ind w:firstLine="567"/>
        <w:jc w:val="both"/>
      </w:pPr>
      <w:r>
        <w:t>Trong quá trình triển khai thực hiện nếu có khó khăn, vướng mắc, các cơ quan, tổ chức phản ánh về Sở Kế hoạch và Đầu tư để tổng hợp, báo cáo UBND tỉnh xem xét sửa đổi, bổ sung./.</w:t>
      </w:r>
      <w:bookmarkStart w:id="9" w:name="_GoBack"/>
      <w:bookmarkEnd w:id="9"/>
    </w:p>
    <w:p w:rsidR="0071794A" w:rsidRDefault="0071794A">
      <w:pPr>
        <w:spacing w:line="252" w:lineRule="auto"/>
        <w:ind w:firstLine="720"/>
        <w:jc w:val="both"/>
      </w:pPr>
    </w:p>
    <w:p w:rsidR="0071794A" w:rsidRDefault="0071794A" w:rsidP="0002142E">
      <w:pPr>
        <w:spacing w:line="252" w:lineRule="auto"/>
        <w:jc w:val="both"/>
      </w:pPr>
    </w:p>
    <w:p w:rsidR="0071794A" w:rsidRDefault="0071794A">
      <w:pPr>
        <w:spacing w:line="252" w:lineRule="auto"/>
        <w:ind w:firstLine="720"/>
        <w:jc w:val="both"/>
      </w:pPr>
    </w:p>
    <w:p w:rsidR="0071794A" w:rsidRDefault="0071794A">
      <w:pPr>
        <w:spacing w:line="252" w:lineRule="auto"/>
        <w:ind w:firstLine="720"/>
        <w:jc w:val="both"/>
      </w:pPr>
    </w:p>
    <w:p w:rsidR="0071794A" w:rsidRDefault="0071794A">
      <w:pPr>
        <w:spacing w:line="252" w:lineRule="auto"/>
        <w:ind w:firstLine="720"/>
        <w:jc w:val="both"/>
      </w:pPr>
    </w:p>
    <w:p w:rsidR="0071794A" w:rsidRDefault="0071794A">
      <w:pPr>
        <w:spacing w:line="252" w:lineRule="auto"/>
        <w:ind w:firstLine="720"/>
        <w:jc w:val="both"/>
      </w:pPr>
    </w:p>
    <w:p w:rsidR="0071794A" w:rsidRDefault="0071794A">
      <w:pPr>
        <w:spacing w:line="252" w:lineRule="auto"/>
        <w:ind w:firstLine="720"/>
        <w:jc w:val="both"/>
      </w:pPr>
    </w:p>
    <w:p w:rsidR="0071794A" w:rsidRDefault="0071794A">
      <w:pPr>
        <w:spacing w:line="252" w:lineRule="auto"/>
        <w:ind w:firstLine="720"/>
        <w:jc w:val="both"/>
      </w:pPr>
    </w:p>
    <w:p w:rsidR="0071794A" w:rsidRDefault="0071794A">
      <w:pPr>
        <w:widowControl w:val="0"/>
        <w:jc w:val="both"/>
      </w:pPr>
    </w:p>
    <w:sectPr w:rsidR="0071794A" w:rsidSect="005B43E0">
      <w:headerReference w:type="default" r:id="rId9"/>
      <w:footerReference w:type="even" r:id="rId10"/>
      <w:footerReference w:type="default" r:id="rId11"/>
      <w:headerReference w:type="first" r:id="rId12"/>
      <w:pgSz w:w="11907" w:h="16840"/>
      <w:pgMar w:top="1134" w:right="1134" w:bottom="1134" w:left="1701" w:header="720" w:footer="45"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D09" w:rsidRDefault="00955D09">
      <w:r>
        <w:separator/>
      </w:r>
    </w:p>
  </w:endnote>
  <w:endnote w:type="continuationSeparator" w:id="0">
    <w:p w:rsidR="00955D09" w:rsidRDefault="00955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94A" w:rsidRDefault="002E670D">
    <w:pPr>
      <w:pBdr>
        <w:top w:val="nil"/>
        <w:left w:val="nil"/>
        <w:bottom w:val="nil"/>
        <w:right w:val="nil"/>
        <w:between w:val="nil"/>
      </w:pBdr>
      <w:tabs>
        <w:tab w:val="center" w:pos="4320"/>
        <w:tab w:val="right" w:pos="8640"/>
      </w:tabs>
      <w:jc w:val="center"/>
      <w:rPr>
        <w:color w:val="000000"/>
        <w:sz w:val="27"/>
        <w:szCs w:val="27"/>
      </w:rPr>
    </w:pPr>
    <w:r>
      <w:rPr>
        <w:color w:val="000000"/>
        <w:sz w:val="27"/>
        <w:szCs w:val="27"/>
      </w:rPr>
      <w:fldChar w:fldCharType="begin"/>
    </w:r>
    <w:r>
      <w:rPr>
        <w:color w:val="000000"/>
        <w:sz w:val="27"/>
        <w:szCs w:val="27"/>
      </w:rPr>
      <w:instrText>PAGE</w:instrText>
    </w:r>
    <w:r>
      <w:rPr>
        <w:color w:val="000000"/>
        <w:sz w:val="27"/>
        <w:szCs w:val="27"/>
      </w:rPr>
      <w:fldChar w:fldCharType="end"/>
    </w:r>
  </w:p>
  <w:p w:rsidR="0071794A" w:rsidRDefault="0071794A">
    <w:pPr>
      <w:pBdr>
        <w:top w:val="nil"/>
        <w:left w:val="nil"/>
        <w:bottom w:val="nil"/>
        <w:right w:val="nil"/>
        <w:between w:val="nil"/>
      </w:pBdr>
      <w:tabs>
        <w:tab w:val="center" w:pos="4320"/>
        <w:tab w:val="right" w:pos="8640"/>
      </w:tabs>
      <w:ind w:right="360"/>
      <w:rPr>
        <w:color w:val="000000"/>
        <w:sz w:val="27"/>
        <w:szCs w:val="2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94A" w:rsidRDefault="0071794A">
    <w:pPr>
      <w:pBdr>
        <w:top w:val="nil"/>
        <w:left w:val="nil"/>
        <w:bottom w:val="nil"/>
        <w:right w:val="nil"/>
        <w:between w:val="nil"/>
      </w:pBdr>
      <w:tabs>
        <w:tab w:val="center" w:pos="4320"/>
        <w:tab w:val="right" w:pos="8640"/>
      </w:tabs>
      <w:ind w:right="360"/>
      <w:rPr>
        <w:color w:val="000000"/>
        <w:sz w:val="27"/>
        <w:szCs w:val="2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D09" w:rsidRDefault="00955D09">
      <w:r>
        <w:separator/>
      </w:r>
    </w:p>
  </w:footnote>
  <w:footnote w:type="continuationSeparator" w:id="0">
    <w:p w:rsidR="00955D09" w:rsidRDefault="00955D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5143006"/>
      <w:docPartObj>
        <w:docPartGallery w:val="Page Numbers (Top of Page)"/>
        <w:docPartUnique/>
      </w:docPartObj>
    </w:sdtPr>
    <w:sdtEndPr>
      <w:rPr>
        <w:noProof/>
      </w:rPr>
    </w:sdtEndPr>
    <w:sdtContent>
      <w:p w:rsidR="005B43E0" w:rsidRDefault="005B43E0">
        <w:pPr>
          <w:pStyle w:val="Header"/>
          <w:jc w:val="center"/>
        </w:pPr>
        <w:r>
          <w:fldChar w:fldCharType="begin"/>
        </w:r>
        <w:r>
          <w:instrText xml:space="preserve"> PAGE   \* MERGEFORMAT </w:instrText>
        </w:r>
        <w:r>
          <w:fldChar w:fldCharType="separate"/>
        </w:r>
        <w:r w:rsidR="00760883">
          <w:rPr>
            <w:noProof/>
          </w:rPr>
          <w:t>2</w:t>
        </w:r>
        <w:r>
          <w:rPr>
            <w:noProof/>
          </w:rPr>
          <w:fldChar w:fldCharType="end"/>
        </w:r>
      </w:p>
    </w:sdtContent>
  </w:sdt>
  <w:p w:rsidR="005B43E0" w:rsidRDefault="005B43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FC9" w:rsidRDefault="00347FC9">
    <w:pPr>
      <w:pStyle w:val="Header"/>
      <w:jc w:val="center"/>
    </w:pPr>
  </w:p>
  <w:p w:rsidR="005B43E0" w:rsidRDefault="005B43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1794A"/>
    <w:rsid w:val="00010D8B"/>
    <w:rsid w:val="0002142E"/>
    <w:rsid w:val="0003669E"/>
    <w:rsid w:val="00037DD9"/>
    <w:rsid w:val="00053026"/>
    <w:rsid w:val="00054C17"/>
    <w:rsid w:val="000824E9"/>
    <w:rsid w:val="00083796"/>
    <w:rsid w:val="000C4807"/>
    <w:rsid w:val="00112BE4"/>
    <w:rsid w:val="001179C6"/>
    <w:rsid w:val="001353D8"/>
    <w:rsid w:val="00196C92"/>
    <w:rsid w:val="00254C69"/>
    <w:rsid w:val="00297716"/>
    <w:rsid w:val="002E670D"/>
    <w:rsid w:val="0031093A"/>
    <w:rsid w:val="003238B5"/>
    <w:rsid w:val="00347AEF"/>
    <w:rsid w:val="00347FC9"/>
    <w:rsid w:val="00350529"/>
    <w:rsid w:val="00384944"/>
    <w:rsid w:val="003A5B1B"/>
    <w:rsid w:val="003B0184"/>
    <w:rsid w:val="003F06DB"/>
    <w:rsid w:val="003F7159"/>
    <w:rsid w:val="00400646"/>
    <w:rsid w:val="00445FC3"/>
    <w:rsid w:val="004707E3"/>
    <w:rsid w:val="00480613"/>
    <w:rsid w:val="004824EC"/>
    <w:rsid w:val="004B4EEA"/>
    <w:rsid w:val="004F7677"/>
    <w:rsid w:val="00532B1E"/>
    <w:rsid w:val="005A0A5A"/>
    <w:rsid w:val="005A2005"/>
    <w:rsid w:val="005B43E0"/>
    <w:rsid w:val="005C2E9D"/>
    <w:rsid w:val="005C7EFD"/>
    <w:rsid w:val="005D405E"/>
    <w:rsid w:val="005E4956"/>
    <w:rsid w:val="00615EE9"/>
    <w:rsid w:val="00632BCD"/>
    <w:rsid w:val="006872CD"/>
    <w:rsid w:val="006A0EE5"/>
    <w:rsid w:val="0071794A"/>
    <w:rsid w:val="00735625"/>
    <w:rsid w:val="0075118F"/>
    <w:rsid w:val="007521E5"/>
    <w:rsid w:val="00760883"/>
    <w:rsid w:val="007834E3"/>
    <w:rsid w:val="007A7ECD"/>
    <w:rsid w:val="007C7C6E"/>
    <w:rsid w:val="007E2FF0"/>
    <w:rsid w:val="00842FEF"/>
    <w:rsid w:val="00864950"/>
    <w:rsid w:val="008C165B"/>
    <w:rsid w:val="008F4C5F"/>
    <w:rsid w:val="00937AC2"/>
    <w:rsid w:val="00955D09"/>
    <w:rsid w:val="009652BE"/>
    <w:rsid w:val="00966E73"/>
    <w:rsid w:val="00982AB6"/>
    <w:rsid w:val="00986C65"/>
    <w:rsid w:val="00991B3E"/>
    <w:rsid w:val="009D12D1"/>
    <w:rsid w:val="00A20667"/>
    <w:rsid w:val="00A23E2A"/>
    <w:rsid w:val="00A31CFF"/>
    <w:rsid w:val="00A35205"/>
    <w:rsid w:val="00A4659D"/>
    <w:rsid w:val="00A52288"/>
    <w:rsid w:val="00A57BBE"/>
    <w:rsid w:val="00A8318D"/>
    <w:rsid w:val="00B27A9A"/>
    <w:rsid w:val="00C161AF"/>
    <w:rsid w:val="00CC71B1"/>
    <w:rsid w:val="00CE4490"/>
    <w:rsid w:val="00CF789E"/>
    <w:rsid w:val="00D301E8"/>
    <w:rsid w:val="00DD4332"/>
    <w:rsid w:val="00DF2C0D"/>
    <w:rsid w:val="00DF6C36"/>
    <w:rsid w:val="00E167C0"/>
    <w:rsid w:val="00E40237"/>
    <w:rsid w:val="00E40791"/>
    <w:rsid w:val="00E47206"/>
    <w:rsid w:val="00ED288A"/>
    <w:rsid w:val="00F05AC2"/>
    <w:rsid w:val="00F1214A"/>
    <w:rsid w:val="00F31EEA"/>
    <w:rsid w:val="00F37A06"/>
    <w:rsid w:val="00F85EC4"/>
    <w:rsid w:val="00F95C82"/>
    <w:rsid w:val="00FA0811"/>
    <w:rsid w:val="00FB2CBC"/>
    <w:rsid w:val="00FC1B4A"/>
    <w:rsid w:val="00FD7B9D"/>
    <w:rsid w:val="00FF6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FDD"/>
    <w:rPr>
      <w:szCs w:val="24"/>
    </w:rPr>
  </w:style>
  <w:style w:type="paragraph" w:styleId="Heading1">
    <w:name w:val="heading 1"/>
    <w:basedOn w:val="Normal"/>
    <w:next w:val="Normal"/>
    <w:link w:val="Heading1Char"/>
    <w:qFormat/>
    <w:rsid w:val="00857FDD"/>
    <w:pPr>
      <w:keepNext/>
      <w:outlineLvl w:val="0"/>
    </w:pPr>
    <w:rPr>
      <w:rFonts w:ascii=".VnTime" w:eastAsiaTheme="minorHAnsi" w:hAnsi=".VnTime"/>
      <w:color w:val="0000FF"/>
      <w:szCs w:val="20"/>
    </w:rPr>
  </w:style>
  <w:style w:type="paragraph" w:styleId="Heading2">
    <w:name w:val="heading 2"/>
    <w:basedOn w:val="Normal"/>
    <w:next w:val="Normal"/>
    <w:link w:val="Heading2Char"/>
    <w:qFormat/>
    <w:rsid w:val="00857FDD"/>
    <w:pPr>
      <w:keepNext/>
      <w:spacing w:before="240" w:after="60"/>
      <w:outlineLvl w:val="1"/>
    </w:pPr>
    <w:rPr>
      <w:rFonts w:ascii="Arial" w:hAnsi="Arial" w:cs="Arial"/>
      <w:b/>
      <w:bCs/>
      <w:i/>
      <w:iCs/>
      <w:szCs w:val="28"/>
    </w:rPr>
  </w:style>
  <w:style w:type="paragraph" w:styleId="Heading3">
    <w:name w:val="heading 3"/>
    <w:basedOn w:val="Normal"/>
    <w:next w:val="Normal"/>
    <w:pPr>
      <w:keepNext/>
      <w:keepLines/>
      <w:spacing w:before="280" w:after="80"/>
      <w:outlineLvl w:val="2"/>
    </w:pPr>
    <w:rPr>
      <w:b/>
      <w:szCs w:val="28"/>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link w:val="Heading5Char"/>
    <w:qFormat/>
    <w:rsid w:val="00857FDD"/>
    <w:pPr>
      <w:keepNext/>
      <w:jc w:val="center"/>
      <w:outlineLvl w:val="4"/>
    </w:pPr>
    <w:rPr>
      <w:b/>
      <w:bCs/>
      <w:sz w:val="24"/>
      <w:szCs w:val="26"/>
    </w:rPr>
  </w:style>
  <w:style w:type="paragraph" w:styleId="Heading6">
    <w:name w:val="heading 6"/>
    <w:basedOn w:val="Normal"/>
    <w:next w:val="Normal"/>
    <w:link w:val="Heading6Char"/>
    <w:qFormat/>
    <w:rsid w:val="00857FD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57FDD"/>
    <w:pPr>
      <w:spacing w:before="240" w:after="60"/>
      <w:jc w:val="center"/>
      <w:outlineLvl w:val="0"/>
    </w:pPr>
    <w:rPr>
      <w:rFonts w:ascii="Arial" w:eastAsiaTheme="minorHAnsi" w:hAnsi="Arial" w:cs="Arial"/>
      <w:b/>
      <w:bCs/>
      <w:color w:val="0000FF"/>
      <w:kern w:val="28"/>
      <w:sz w:val="32"/>
      <w:szCs w:val="32"/>
    </w:rPr>
  </w:style>
  <w:style w:type="character" w:customStyle="1" w:styleId="Heading1Char">
    <w:name w:val="Heading 1 Char"/>
    <w:basedOn w:val="DefaultParagraphFont"/>
    <w:link w:val="Heading1"/>
    <w:rsid w:val="00857FDD"/>
    <w:rPr>
      <w:rFonts w:ascii=".VnTime" w:hAnsi=".VnTime" w:cs="Times New Roman"/>
      <w:color w:val="0000FF"/>
      <w:szCs w:val="20"/>
    </w:rPr>
  </w:style>
  <w:style w:type="character" w:customStyle="1" w:styleId="Heading2Char">
    <w:name w:val="Heading 2 Char"/>
    <w:basedOn w:val="DefaultParagraphFont"/>
    <w:link w:val="Heading2"/>
    <w:rsid w:val="00857FDD"/>
    <w:rPr>
      <w:rFonts w:ascii="Arial" w:eastAsia="Times New Roman" w:hAnsi="Arial" w:cs="Arial"/>
      <w:b/>
      <w:bCs/>
      <w:i/>
      <w:iCs/>
      <w:szCs w:val="28"/>
    </w:rPr>
  </w:style>
  <w:style w:type="character" w:customStyle="1" w:styleId="Heading5Char">
    <w:name w:val="Heading 5 Char"/>
    <w:basedOn w:val="DefaultParagraphFont"/>
    <w:link w:val="Heading5"/>
    <w:rsid w:val="00857FDD"/>
    <w:rPr>
      <w:rFonts w:ascii="Times New Roman" w:eastAsia="Times New Roman" w:hAnsi="Times New Roman" w:cs="Times New Roman"/>
      <w:b/>
      <w:bCs/>
      <w:sz w:val="24"/>
      <w:szCs w:val="26"/>
    </w:rPr>
  </w:style>
  <w:style w:type="character" w:customStyle="1" w:styleId="Heading6Char">
    <w:name w:val="Heading 6 Char"/>
    <w:basedOn w:val="DefaultParagraphFont"/>
    <w:link w:val="Heading6"/>
    <w:rsid w:val="00857FDD"/>
    <w:rPr>
      <w:rFonts w:ascii="Times New Roman" w:eastAsia="Times New Roman" w:hAnsi="Times New Roman" w:cs="Times New Roman"/>
      <w:b/>
      <w:bCs/>
      <w:sz w:val="22"/>
    </w:rPr>
  </w:style>
  <w:style w:type="paragraph" w:styleId="BodyTextIndent">
    <w:name w:val="Body Text Indent"/>
    <w:basedOn w:val="Normal"/>
    <w:link w:val="BodyTextIndentChar"/>
    <w:rsid w:val="00857FDD"/>
    <w:pPr>
      <w:ind w:firstLine="498"/>
      <w:jc w:val="both"/>
    </w:pPr>
    <w:rPr>
      <w:rFonts w:ascii=".VnTime" w:hAnsi=".VnTime"/>
      <w:sz w:val="24"/>
      <w:szCs w:val="20"/>
    </w:rPr>
  </w:style>
  <w:style w:type="character" w:customStyle="1" w:styleId="BodyTextIndentChar">
    <w:name w:val="Body Text Indent Char"/>
    <w:basedOn w:val="DefaultParagraphFont"/>
    <w:link w:val="BodyTextIndent"/>
    <w:rsid w:val="00857FDD"/>
    <w:rPr>
      <w:rFonts w:ascii=".VnTime" w:eastAsia="Times New Roman" w:hAnsi=".VnTime" w:cs="Times New Roman"/>
      <w:sz w:val="24"/>
      <w:szCs w:val="20"/>
    </w:rPr>
  </w:style>
  <w:style w:type="paragraph" w:styleId="BodyText2">
    <w:name w:val="Body Text 2"/>
    <w:basedOn w:val="Normal"/>
    <w:link w:val="BodyText2Char"/>
    <w:rsid w:val="00857FDD"/>
    <w:pPr>
      <w:spacing w:after="120" w:line="480" w:lineRule="auto"/>
    </w:pPr>
  </w:style>
  <w:style w:type="character" w:customStyle="1" w:styleId="BodyText2Char">
    <w:name w:val="Body Text 2 Char"/>
    <w:basedOn w:val="DefaultParagraphFont"/>
    <w:link w:val="BodyText2"/>
    <w:rsid w:val="00857FDD"/>
    <w:rPr>
      <w:rFonts w:ascii="Times New Roman" w:eastAsia="Times New Roman" w:hAnsi="Times New Roman" w:cs="Times New Roman"/>
      <w:szCs w:val="24"/>
    </w:rPr>
  </w:style>
  <w:style w:type="paragraph" w:styleId="BodyText">
    <w:name w:val="Body Text"/>
    <w:basedOn w:val="Normal"/>
    <w:link w:val="BodyTextChar"/>
    <w:rsid w:val="00857FDD"/>
    <w:pPr>
      <w:spacing w:after="120"/>
    </w:pPr>
  </w:style>
  <w:style w:type="character" w:customStyle="1" w:styleId="BodyTextChar">
    <w:name w:val="Body Text Char"/>
    <w:basedOn w:val="DefaultParagraphFont"/>
    <w:link w:val="BodyText"/>
    <w:rsid w:val="00857FDD"/>
    <w:rPr>
      <w:rFonts w:ascii="Times New Roman" w:eastAsia="Times New Roman" w:hAnsi="Times New Roman" w:cs="Times New Roman"/>
      <w:szCs w:val="24"/>
    </w:rPr>
  </w:style>
  <w:style w:type="paragraph" w:styleId="Footer">
    <w:name w:val="footer"/>
    <w:basedOn w:val="Normal"/>
    <w:link w:val="FooterChar"/>
    <w:uiPriority w:val="99"/>
    <w:rsid w:val="00857FDD"/>
    <w:pPr>
      <w:tabs>
        <w:tab w:val="center" w:pos="4320"/>
        <w:tab w:val="right" w:pos="8640"/>
      </w:tabs>
    </w:pPr>
  </w:style>
  <w:style w:type="character" w:customStyle="1" w:styleId="FooterChar">
    <w:name w:val="Footer Char"/>
    <w:basedOn w:val="DefaultParagraphFont"/>
    <w:link w:val="Footer"/>
    <w:uiPriority w:val="99"/>
    <w:rsid w:val="00857FDD"/>
    <w:rPr>
      <w:rFonts w:ascii="Times New Roman" w:eastAsia="Times New Roman" w:hAnsi="Times New Roman" w:cs="Times New Roman"/>
      <w:szCs w:val="24"/>
    </w:rPr>
  </w:style>
  <w:style w:type="character" w:styleId="PageNumber">
    <w:name w:val="page number"/>
    <w:basedOn w:val="DefaultParagraphFont"/>
    <w:rsid w:val="00857FDD"/>
  </w:style>
  <w:style w:type="paragraph" w:styleId="ListParagraph">
    <w:name w:val="List Paragraph"/>
    <w:basedOn w:val="Normal"/>
    <w:uiPriority w:val="34"/>
    <w:qFormat/>
    <w:rsid w:val="00857FDD"/>
    <w:pPr>
      <w:ind w:left="720"/>
      <w:contextualSpacing/>
    </w:p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857FDD"/>
    <w:pPr>
      <w:pageBreakBefore/>
      <w:spacing w:before="100" w:beforeAutospacing="1" w:after="100" w:afterAutospacing="1"/>
      <w:jc w:val="both"/>
    </w:pPr>
    <w:rPr>
      <w:rFonts w:ascii="Tahoma" w:hAnsi="Tahoma"/>
      <w:sz w:val="20"/>
      <w:szCs w:val="20"/>
    </w:rPr>
  </w:style>
  <w:style w:type="character" w:customStyle="1" w:styleId="Vnbnnidung">
    <w:name w:val="Văn bản nội dung_"/>
    <w:link w:val="Vnbnnidung0"/>
    <w:rsid w:val="00857FDD"/>
    <w:rPr>
      <w:rFonts w:eastAsia="Times New Roman"/>
      <w:szCs w:val="28"/>
      <w:shd w:val="clear" w:color="auto" w:fill="FFFFFF"/>
    </w:rPr>
  </w:style>
  <w:style w:type="paragraph" w:customStyle="1" w:styleId="Vnbnnidung0">
    <w:name w:val="Văn bản nội dung"/>
    <w:basedOn w:val="Normal"/>
    <w:link w:val="Vnbnnidung"/>
    <w:rsid w:val="00857FDD"/>
    <w:pPr>
      <w:widowControl w:val="0"/>
      <w:shd w:val="clear" w:color="auto" w:fill="FFFFFF"/>
      <w:spacing w:line="0" w:lineRule="atLeast"/>
    </w:pPr>
    <w:rPr>
      <w:rFonts w:asciiTheme="minorHAnsi" w:hAnsiTheme="minorHAnsi" w:cstheme="minorBidi"/>
      <w:szCs w:val="28"/>
    </w:rPr>
  </w:style>
  <w:style w:type="paragraph" w:styleId="NormalWeb">
    <w:name w:val="Normal (Web)"/>
    <w:basedOn w:val="Normal"/>
    <w:uiPriority w:val="99"/>
    <w:rsid w:val="00857FDD"/>
    <w:pPr>
      <w:spacing w:before="100" w:beforeAutospacing="1" w:after="100" w:afterAutospacing="1"/>
    </w:pPr>
    <w:rPr>
      <w:sz w:val="24"/>
    </w:rPr>
  </w:style>
  <w:style w:type="paragraph" w:styleId="Header">
    <w:name w:val="header"/>
    <w:basedOn w:val="Normal"/>
    <w:link w:val="HeaderChar"/>
    <w:uiPriority w:val="99"/>
    <w:unhideWhenUsed/>
    <w:rsid w:val="00857FDD"/>
    <w:pPr>
      <w:tabs>
        <w:tab w:val="center" w:pos="4680"/>
        <w:tab w:val="right" w:pos="9360"/>
      </w:tabs>
    </w:pPr>
  </w:style>
  <w:style w:type="character" w:customStyle="1" w:styleId="HeaderChar">
    <w:name w:val="Header Char"/>
    <w:basedOn w:val="DefaultParagraphFont"/>
    <w:link w:val="Header"/>
    <w:uiPriority w:val="99"/>
    <w:rsid w:val="00857FDD"/>
    <w:rPr>
      <w:rFonts w:ascii="Times New Roman" w:eastAsia="Times New Roman" w:hAnsi="Times New Roman" w:cs="Times New Roman"/>
      <w:szCs w:val="24"/>
    </w:rPr>
  </w:style>
  <w:style w:type="character" w:customStyle="1" w:styleId="Bodytext0">
    <w:name w:val="Body text_"/>
    <w:link w:val="BodyText1"/>
    <w:rsid w:val="00857FDD"/>
    <w:rPr>
      <w:sz w:val="27"/>
      <w:szCs w:val="27"/>
      <w:shd w:val="clear" w:color="auto" w:fill="FFFFFF"/>
    </w:rPr>
  </w:style>
  <w:style w:type="paragraph" w:customStyle="1" w:styleId="BodyText1">
    <w:name w:val="Body Text1"/>
    <w:basedOn w:val="Normal"/>
    <w:link w:val="Bodytext0"/>
    <w:rsid w:val="00857FDD"/>
    <w:pPr>
      <w:widowControl w:val="0"/>
      <w:shd w:val="clear" w:color="auto" w:fill="FFFFFF"/>
      <w:spacing w:before="540" w:after="60" w:line="384" w:lineRule="exact"/>
      <w:ind w:hanging="1740"/>
      <w:jc w:val="both"/>
    </w:pPr>
    <w:rPr>
      <w:rFonts w:asciiTheme="minorHAnsi" w:eastAsiaTheme="minorHAnsi" w:hAnsiTheme="minorHAnsi" w:cstheme="minorBidi"/>
      <w:sz w:val="27"/>
      <w:szCs w:val="27"/>
    </w:rPr>
  </w:style>
  <w:style w:type="paragraph" w:styleId="BalloonText">
    <w:name w:val="Balloon Text"/>
    <w:basedOn w:val="Normal"/>
    <w:link w:val="BalloonTextChar"/>
    <w:unhideWhenUsed/>
    <w:rsid w:val="00857FDD"/>
    <w:rPr>
      <w:rFonts w:ascii="Tahoma" w:hAnsi="Tahoma" w:cs="Tahoma"/>
      <w:sz w:val="16"/>
      <w:szCs w:val="16"/>
    </w:rPr>
  </w:style>
  <w:style w:type="character" w:customStyle="1" w:styleId="BalloonTextChar">
    <w:name w:val="Balloon Text Char"/>
    <w:basedOn w:val="DefaultParagraphFont"/>
    <w:link w:val="BalloonText"/>
    <w:rsid w:val="00857FDD"/>
    <w:rPr>
      <w:rFonts w:ascii="Tahoma" w:eastAsia="Times New Roman" w:hAnsi="Tahoma" w:cs="Tahoma"/>
      <w:sz w:val="16"/>
      <w:szCs w:val="16"/>
    </w:rPr>
  </w:style>
  <w:style w:type="character" w:styleId="Hyperlink">
    <w:name w:val="Hyperlink"/>
    <w:uiPriority w:val="99"/>
    <w:rsid w:val="00857FDD"/>
    <w:rPr>
      <w:color w:val="0000FF"/>
      <w:u w:val="single"/>
    </w:rPr>
  </w:style>
  <w:style w:type="paragraph" w:customStyle="1" w:styleId="CharChar1CharCharCharCharCharCharChar">
    <w:name w:val="Char Char1 Char Char Char Char Char Char Char"/>
    <w:basedOn w:val="Normal"/>
    <w:rsid w:val="00857FDD"/>
    <w:pPr>
      <w:spacing w:after="160" w:line="240" w:lineRule="exact"/>
    </w:pPr>
    <w:rPr>
      <w:rFonts w:ascii="Verdana" w:eastAsiaTheme="minorHAnsi" w:hAnsi="Verdana"/>
      <w:sz w:val="20"/>
      <w:szCs w:val="20"/>
    </w:rPr>
  </w:style>
  <w:style w:type="paragraph" w:customStyle="1" w:styleId="AAABODY">
    <w:name w:val="AAA_BODY"/>
    <w:basedOn w:val="Normal"/>
    <w:link w:val="AAABODYChar"/>
    <w:rsid w:val="00857FDD"/>
    <w:pPr>
      <w:spacing w:before="80" w:after="80" w:line="269" w:lineRule="auto"/>
      <w:ind w:firstLine="567"/>
      <w:jc w:val="both"/>
    </w:pPr>
    <w:rPr>
      <w:rFonts w:ascii=".VnTime" w:eastAsiaTheme="minorHAnsi" w:hAnsi=".VnTime"/>
      <w:color w:val="000000"/>
      <w:szCs w:val="28"/>
      <w:lang w:val="fr-FR"/>
    </w:rPr>
  </w:style>
  <w:style w:type="character" w:customStyle="1" w:styleId="AAABODYChar">
    <w:name w:val="AAA_BODY Char"/>
    <w:link w:val="AAABODY"/>
    <w:rsid w:val="00857FDD"/>
    <w:rPr>
      <w:rFonts w:ascii=".VnTime" w:hAnsi=".VnTime" w:cs="Times New Roman"/>
      <w:color w:val="000000"/>
      <w:szCs w:val="28"/>
      <w:lang w:val="fr-FR"/>
    </w:rPr>
  </w:style>
  <w:style w:type="character" w:customStyle="1" w:styleId="TitleChar">
    <w:name w:val="Title Char"/>
    <w:basedOn w:val="DefaultParagraphFont"/>
    <w:link w:val="Title"/>
    <w:rsid w:val="00857FDD"/>
    <w:rPr>
      <w:rFonts w:ascii="Arial" w:hAnsi="Arial" w:cs="Arial"/>
      <w:b/>
      <w:bCs/>
      <w:color w:val="0000FF"/>
      <w:kern w:val="28"/>
      <w:sz w:val="32"/>
      <w:szCs w:val="32"/>
    </w:rPr>
  </w:style>
  <w:style w:type="character" w:customStyle="1" w:styleId="Bodytext12pt">
    <w:name w:val="Body text + 12 pt"/>
    <w:basedOn w:val="Bodytext0"/>
    <w:rsid w:val="00857FDD"/>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vi-VN"/>
    </w:rPr>
  </w:style>
  <w:style w:type="paragraph" w:customStyle="1" w:styleId="BodyText20">
    <w:name w:val="Body Text2"/>
    <w:basedOn w:val="Normal"/>
    <w:rsid w:val="00857FDD"/>
    <w:pPr>
      <w:widowControl w:val="0"/>
      <w:shd w:val="clear" w:color="auto" w:fill="FFFFFF"/>
      <w:spacing w:before="480" w:after="600" w:line="0" w:lineRule="atLeast"/>
      <w:jc w:val="center"/>
    </w:pPr>
    <w:rPr>
      <w:rFonts w:eastAsiaTheme="minorHAnsi"/>
      <w:color w:val="000000"/>
      <w:sz w:val="26"/>
      <w:szCs w:val="26"/>
      <w:lang w:val="vi-VN"/>
    </w:rPr>
  </w:style>
  <w:style w:type="character" w:customStyle="1" w:styleId="Bodytext10">
    <w:name w:val="Body text + 10"/>
    <w:aliases w:val="5 pt,Bold,Body text + 11,Body text + 9,Body text (2) + 9,Body text (2) + 5,Scale 150%,Body text (2) + 10,Body text (2) + Lucida Sans Unicode,5"/>
    <w:basedOn w:val="Bodytext0"/>
    <w:rsid w:val="00857FDD"/>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vi-VN"/>
    </w:rPr>
  </w:style>
  <w:style w:type="character" w:customStyle="1" w:styleId="Tablecaption2">
    <w:name w:val="Table caption (2)_"/>
    <w:basedOn w:val="DefaultParagraphFont"/>
    <w:link w:val="Tablecaption20"/>
    <w:rsid w:val="00857FDD"/>
    <w:rPr>
      <w:rFonts w:eastAsia="Times New Roman"/>
      <w:b/>
      <w:bCs/>
      <w:sz w:val="26"/>
      <w:szCs w:val="26"/>
      <w:shd w:val="clear" w:color="auto" w:fill="FFFFFF"/>
    </w:rPr>
  </w:style>
  <w:style w:type="paragraph" w:customStyle="1" w:styleId="Tablecaption20">
    <w:name w:val="Table caption (2)"/>
    <w:basedOn w:val="Normal"/>
    <w:link w:val="Tablecaption2"/>
    <w:rsid w:val="00857FDD"/>
    <w:pPr>
      <w:widowControl w:val="0"/>
      <w:shd w:val="clear" w:color="auto" w:fill="FFFFFF"/>
      <w:spacing w:before="60" w:after="120" w:line="0" w:lineRule="atLeast"/>
      <w:jc w:val="both"/>
    </w:pPr>
    <w:rPr>
      <w:rFonts w:asciiTheme="minorHAnsi" w:hAnsiTheme="minorHAnsi" w:cstheme="minorBidi"/>
      <w:b/>
      <w:bCs/>
      <w:sz w:val="26"/>
      <w:szCs w:val="26"/>
    </w:rPr>
  </w:style>
  <w:style w:type="character" w:customStyle="1" w:styleId="Tablecaption2NotBold">
    <w:name w:val="Table caption (2) + Not Bold"/>
    <w:basedOn w:val="Tablecaption2"/>
    <w:rsid w:val="00857FDD"/>
    <w:rPr>
      <w:rFonts w:eastAsia="Times New Roman"/>
      <w:b/>
      <w:bCs/>
      <w:color w:val="000000"/>
      <w:spacing w:val="0"/>
      <w:w w:val="100"/>
      <w:position w:val="0"/>
      <w:sz w:val="26"/>
      <w:szCs w:val="26"/>
      <w:shd w:val="clear" w:color="auto" w:fill="FFFFFF"/>
      <w:lang w:val="vi-VN"/>
    </w:rPr>
  </w:style>
  <w:style w:type="character" w:customStyle="1" w:styleId="Tablecaption">
    <w:name w:val="Table caption_"/>
    <w:basedOn w:val="DefaultParagraphFont"/>
    <w:link w:val="Tablecaption0"/>
    <w:rsid w:val="00857FDD"/>
    <w:rPr>
      <w:rFonts w:eastAsia="Times New Roman"/>
      <w:sz w:val="26"/>
      <w:szCs w:val="26"/>
      <w:shd w:val="clear" w:color="auto" w:fill="FFFFFF"/>
    </w:rPr>
  </w:style>
  <w:style w:type="paragraph" w:customStyle="1" w:styleId="Tablecaption0">
    <w:name w:val="Table caption"/>
    <w:basedOn w:val="Normal"/>
    <w:link w:val="Tablecaption"/>
    <w:rsid w:val="00857FDD"/>
    <w:pPr>
      <w:widowControl w:val="0"/>
      <w:shd w:val="clear" w:color="auto" w:fill="FFFFFF"/>
      <w:spacing w:line="0" w:lineRule="atLeast"/>
      <w:ind w:hanging="340"/>
    </w:pPr>
    <w:rPr>
      <w:rFonts w:asciiTheme="minorHAnsi" w:hAnsiTheme="minorHAnsi" w:cstheme="minorBidi"/>
      <w:sz w:val="26"/>
      <w:szCs w:val="26"/>
    </w:rPr>
  </w:style>
  <w:style w:type="character" w:customStyle="1" w:styleId="Bodytext10pt">
    <w:name w:val="Body text + 10 pt"/>
    <w:basedOn w:val="Bodytext0"/>
    <w:rsid w:val="00857FDD"/>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vi-VN"/>
    </w:rPr>
  </w:style>
  <w:style w:type="character" w:customStyle="1" w:styleId="BodytextItalic">
    <w:name w:val="Body text + Italic"/>
    <w:basedOn w:val="Bodytext0"/>
    <w:rsid w:val="00857FDD"/>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character" w:customStyle="1" w:styleId="BodytextBold">
    <w:name w:val="Body text + Bold"/>
    <w:basedOn w:val="Bodytext0"/>
    <w:rsid w:val="00857FDD"/>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rPr>
  </w:style>
  <w:style w:type="paragraph" w:customStyle="1" w:styleId="CharCharChar">
    <w:name w:val="Char Char Char"/>
    <w:basedOn w:val="Normal"/>
    <w:rsid w:val="00857FDD"/>
    <w:pPr>
      <w:spacing w:after="160" w:line="240" w:lineRule="exact"/>
    </w:pPr>
    <w:rPr>
      <w:rFonts w:ascii="Tahoma" w:eastAsiaTheme="minorHAnsi" w:hAnsi="Tahoma" w:cs="Tahoma"/>
      <w:sz w:val="20"/>
      <w:szCs w:val="20"/>
    </w:rPr>
  </w:style>
  <w:style w:type="character" w:customStyle="1" w:styleId="Bodytext3">
    <w:name w:val="Body text (3)_"/>
    <w:basedOn w:val="DefaultParagraphFont"/>
    <w:link w:val="Bodytext30"/>
    <w:rsid w:val="00857FDD"/>
    <w:rPr>
      <w:rFonts w:eastAsia="Times New Roman"/>
      <w:b/>
      <w:bCs/>
      <w:sz w:val="26"/>
      <w:szCs w:val="26"/>
      <w:shd w:val="clear" w:color="auto" w:fill="FFFFFF"/>
    </w:rPr>
  </w:style>
  <w:style w:type="paragraph" w:customStyle="1" w:styleId="Bodytext30">
    <w:name w:val="Body text (3)"/>
    <w:basedOn w:val="Normal"/>
    <w:link w:val="Bodytext3"/>
    <w:rsid w:val="00857FDD"/>
    <w:pPr>
      <w:widowControl w:val="0"/>
      <w:shd w:val="clear" w:color="auto" w:fill="FFFFFF"/>
      <w:spacing w:after="60" w:line="0" w:lineRule="atLeast"/>
      <w:ind w:hanging="320"/>
      <w:jc w:val="both"/>
    </w:pPr>
    <w:rPr>
      <w:rFonts w:asciiTheme="minorHAnsi" w:hAnsiTheme="minorHAnsi" w:cstheme="minorBidi"/>
      <w:b/>
      <w:bCs/>
      <w:sz w:val="26"/>
      <w:szCs w:val="26"/>
    </w:rPr>
  </w:style>
  <w:style w:type="character" w:customStyle="1" w:styleId="Bodytext3NotBold">
    <w:name w:val="Body text (3) + Not Bold"/>
    <w:aliases w:val="Italic"/>
    <w:basedOn w:val="Bodytext3"/>
    <w:rsid w:val="00857FDD"/>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rPr>
  </w:style>
  <w:style w:type="character" w:customStyle="1" w:styleId="BodytextArial">
    <w:name w:val="Body text + Arial"/>
    <w:aliases w:val="7 pt,Scale 200%"/>
    <w:basedOn w:val="Bodytext0"/>
    <w:rsid w:val="00857FDD"/>
    <w:rPr>
      <w:rFonts w:ascii="Arial" w:eastAsia="Arial" w:hAnsi="Arial" w:cs="Arial"/>
      <w:b w:val="0"/>
      <w:bCs w:val="0"/>
      <w:i w:val="0"/>
      <w:iCs w:val="0"/>
      <w:smallCaps w:val="0"/>
      <w:strike w:val="0"/>
      <w:color w:val="000000"/>
      <w:spacing w:val="0"/>
      <w:w w:val="200"/>
      <w:position w:val="0"/>
      <w:sz w:val="14"/>
      <w:szCs w:val="14"/>
      <w:u w:val="none"/>
      <w:shd w:val="clear" w:color="auto" w:fill="FFFFFF"/>
      <w:lang w:val="vi-VN"/>
    </w:rPr>
  </w:style>
  <w:style w:type="character" w:customStyle="1" w:styleId="Bodytext2Exact">
    <w:name w:val="Body text (2) Exact"/>
    <w:basedOn w:val="DefaultParagraphFont"/>
    <w:rsid w:val="00857FDD"/>
    <w:rPr>
      <w:rFonts w:ascii="Times New Roman" w:eastAsia="Times New Roman" w:hAnsi="Times New Roman" w:cs="Times New Roman"/>
      <w:b w:val="0"/>
      <w:bCs w:val="0"/>
      <w:i w:val="0"/>
      <w:iCs w:val="0"/>
      <w:smallCaps w:val="0"/>
      <w:strike w:val="0"/>
      <w:color w:val="000000"/>
      <w:spacing w:val="2"/>
      <w:w w:val="100"/>
      <w:position w:val="0"/>
      <w:sz w:val="22"/>
      <w:szCs w:val="22"/>
      <w:u w:val="single"/>
      <w:lang w:val="vi-VN"/>
    </w:rPr>
  </w:style>
  <w:style w:type="character" w:customStyle="1" w:styleId="Picturecaption3Exact">
    <w:name w:val="Picture caption (3) Exact"/>
    <w:basedOn w:val="DefaultParagraphFont"/>
    <w:link w:val="Picturecaption3"/>
    <w:rsid w:val="00857FDD"/>
    <w:rPr>
      <w:rFonts w:eastAsia="Times New Roman"/>
      <w:spacing w:val="2"/>
      <w:sz w:val="22"/>
      <w:shd w:val="clear" w:color="auto" w:fill="FFFFFF"/>
    </w:rPr>
  </w:style>
  <w:style w:type="paragraph" w:customStyle="1" w:styleId="Picturecaption3">
    <w:name w:val="Picture caption (3)"/>
    <w:basedOn w:val="Normal"/>
    <w:link w:val="Picturecaption3Exact"/>
    <w:rsid w:val="00857FDD"/>
    <w:pPr>
      <w:widowControl w:val="0"/>
      <w:shd w:val="clear" w:color="auto" w:fill="FFFFFF"/>
      <w:spacing w:line="0" w:lineRule="atLeast"/>
    </w:pPr>
    <w:rPr>
      <w:rFonts w:asciiTheme="minorHAnsi" w:hAnsiTheme="minorHAnsi" w:cstheme="minorBidi"/>
      <w:spacing w:val="2"/>
      <w:sz w:val="22"/>
      <w:szCs w:val="22"/>
    </w:rPr>
  </w:style>
  <w:style w:type="character" w:customStyle="1" w:styleId="Heading20">
    <w:name w:val="Heading #2_"/>
    <w:basedOn w:val="DefaultParagraphFont"/>
    <w:link w:val="Heading21"/>
    <w:rsid w:val="00857FDD"/>
    <w:rPr>
      <w:rFonts w:eastAsia="Times New Roman"/>
      <w:sz w:val="26"/>
      <w:szCs w:val="26"/>
      <w:shd w:val="clear" w:color="auto" w:fill="FFFFFF"/>
    </w:rPr>
  </w:style>
  <w:style w:type="paragraph" w:customStyle="1" w:styleId="Heading21">
    <w:name w:val="Heading #2"/>
    <w:basedOn w:val="Normal"/>
    <w:link w:val="Heading20"/>
    <w:rsid w:val="00857FDD"/>
    <w:pPr>
      <w:widowControl w:val="0"/>
      <w:shd w:val="clear" w:color="auto" w:fill="FFFFFF"/>
      <w:spacing w:after="120" w:line="0" w:lineRule="atLeast"/>
      <w:jc w:val="center"/>
      <w:outlineLvl w:val="1"/>
    </w:pPr>
    <w:rPr>
      <w:rFonts w:asciiTheme="minorHAnsi" w:hAnsiTheme="minorHAnsi" w:cstheme="minorBidi"/>
      <w:sz w:val="26"/>
      <w:szCs w:val="26"/>
    </w:rPr>
  </w:style>
  <w:style w:type="character" w:customStyle="1" w:styleId="CommentTextChar">
    <w:name w:val="Comment Text Char"/>
    <w:basedOn w:val="DefaultParagraphFont"/>
    <w:link w:val="CommentText"/>
    <w:uiPriority w:val="99"/>
    <w:semiHidden/>
    <w:rsid w:val="00857FDD"/>
    <w:rPr>
      <w:rFonts w:cs="Times New Roman"/>
      <w:sz w:val="20"/>
      <w:szCs w:val="20"/>
    </w:rPr>
  </w:style>
  <w:style w:type="paragraph" w:styleId="CommentText">
    <w:name w:val="annotation text"/>
    <w:basedOn w:val="Normal"/>
    <w:link w:val="CommentTextChar"/>
    <w:uiPriority w:val="99"/>
    <w:semiHidden/>
    <w:unhideWhenUsed/>
    <w:rsid w:val="00857FDD"/>
    <w:rPr>
      <w:rFonts w:asciiTheme="minorHAnsi" w:eastAsiaTheme="minorHAnsi" w:hAnsiTheme="minorHAnsi"/>
      <w:sz w:val="20"/>
      <w:szCs w:val="20"/>
    </w:rPr>
  </w:style>
  <w:style w:type="character" w:customStyle="1" w:styleId="CommentTextChar1">
    <w:name w:val="Comment Text Char1"/>
    <w:basedOn w:val="DefaultParagraphFont"/>
    <w:uiPriority w:val="99"/>
    <w:semiHidden/>
    <w:rsid w:val="00857FDD"/>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857FDD"/>
    <w:rPr>
      <w:rFonts w:cs="Times New Roman"/>
      <w:b/>
      <w:bCs/>
      <w:sz w:val="20"/>
      <w:szCs w:val="20"/>
    </w:rPr>
  </w:style>
  <w:style w:type="paragraph" w:styleId="CommentSubject">
    <w:name w:val="annotation subject"/>
    <w:basedOn w:val="CommentText"/>
    <w:next w:val="CommentText"/>
    <w:link w:val="CommentSubjectChar"/>
    <w:uiPriority w:val="99"/>
    <w:semiHidden/>
    <w:unhideWhenUsed/>
    <w:rsid w:val="00857FDD"/>
    <w:rPr>
      <w:b/>
      <w:bCs/>
    </w:rPr>
  </w:style>
  <w:style w:type="character" w:customStyle="1" w:styleId="CommentSubjectChar1">
    <w:name w:val="Comment Subject Char1"/>
    <w:basedOn w:val="CommentTextChar1"/>
    <w:uiPriority w:val="99"/>
    <w:semiHidden/>
    <w:rsid w:val="00857FDD"/>
    <w:rPr>
      <w:rFonts w:ascii="Times New Roman" w:eastAsia="Times New Roman" w:hAnsi="Times New Roman" w:cs="Times New Roman"/>
      <w:b/>
      <w:bCs/>
      <w:sz w:val="20"/>
      <w:szCs w:val="20"/>
    </w:rPr>
  </w:style>
  <w:style w:type="character" w:customStyle="1" w:styleId="Bodytext21">
    <w:name w:val="Body text (2)_"/>
    <w:basedOn w:val="DefaultParagraphFont"/>
    <w:link w:val="Bodytext22"/>
    <w:rsid w:val="00857FDD"/>
    <w:rPr>
      <w:rFonts w:eastAsia="Times New Roman"/>
      <w:sz w:val="26"/>
      <w:szCs w:val="26"/>
      <w:shd w:val="clear" w:color="auto" w:fill="FFFFFF"/>
    </w:rPr>
  </w:style>
  <w:style w:type="paragraph" w:customStyle="1" w:styleId="Bodytext22">
    <w:name w:val="Body text (2)"/>
    <w:basedOn w:val="Normal"/>
    <w:link w:val="Bodytext21"/>
    <w:rsid w:val="00857FDD"/>
    <w:pPr>
      <w:widowControl w:val="0"/>
      <w:shd w:val="clear" w:color="auto" w:fill="FFFFFF"/>
      <w:spacing w:before="300" w:line="324" w:lineRule="exact"/>
      <w:jc w:val="both"/>
    </w:pPr>
    <w:rPr>
      <w:rFonts w:asciiTheme="minorHAnsi" w:hAnsiTheme="minorHAnsi" w:cstheme="minorBidi"/>
      <w:sz w:val="26"/>
      <w:szCs w:val="26"/>
    </w:rPr>
  </w:style>
  <w:style w:type="character" w:customStyle="1" w:styleId="Bodytext2Bold">
    <w:name w:val="Body text (2) + Bold"/>
    <w:basedOn w:val="Bodytext21"/>
    <w:rsid w:val="00857FDD"/>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eastAsia="vi-VN" w:bidi="vi-VN"/>
    </w:rPr>
  </w:style>
  <w:style w:type="character" w:customStyle="1" w:styleId="Bodytext2Italic">
    <w:name w:val="Body text (2) + Italic"/>
    <w:basedOn w:val="Bodytext21"/>
    <w:rsid w:val="00857FDD"/>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eastAsia="vi-VN" w:bidi="vi-VN"/>
    </w:rPr>
  </w:style>
  <w:style w:type="character" w:customStyle="1" w:styleId="Bodytext29pt">
    <w:name w:val="Body text (2) + 9 pt"/>
    <w:aliases w:val="Spacing 0 pt"/>
    <w:basedOn w:val="Bodytext21"/>
    <w:rsid w:val="00857FDD"/>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vi-VN" w:eastAsia="vi-VN" w:bidi="vi-VN"/>
    </w:rPr>
  </w:style>
  <w:style w:type="paragraph" w:styleId="BodyTextIndent3">
    <w:name w:val="Body Text Indent 3"/>
    <w:basedOn w:val="Normal"/>
    <w:link w:val="BodyTextIndent3Char"/>
    <w:uiPriority w:val="99"/>
    <w:unhideWhenUsed/>
    <w:rsid w:val="00857FDD"/>
    <w:pPr>
      <w:spacing w:after="120"/>
      <w:ind w:left="283"/>
    </w:pPr>
    <w:rPr>
      <w:sz w:val="16"/>
      <w:szCs w:val="16"/>
    </w:rPr>
  </w:style>
  <w:style w:type="character" w:customStyle="1" w:styleId="BodyTextIndent3Char">
    <w:name w:val="Body Text Indent 3 Char"/>
    <w:basedOn w:val="DefaultParagraphFont"/>
    <w:link w:val="BodyTextIndent3"/>
    <w:uiPriority w:val="99"/>
    <w:rsid w:val="00857FDD"/>
    <w:rPr>
      <w:rFonts w:ascii="Times New Roman" w:eastAsia="Times New Roman" w:hAnsi="Times New Roman" w:cs="Times New Roman"/>
      <w:sz w:val="16"/>
      <w:szCs w:val="16"/>
    </w:rPr>
  </w:style>
  <w:style w:type="character" w:customStyle="1" w:styleId="Vnbnnidung6">
    <w:name w:val="Văn bản nội dung (6)_"/>
    <w:link w:val="Vnbnnidung60"/>
    <w:rsid w:val="0068373B"/>
    <w:rPr>
      <w:rFonts w:eastAsia="Times New Roman"/>
      <w:b/>
      <w:bCs/>
      <w:szCs w:val="28"/>
      <w:shd w:val="clear" w:color="auto" w:fill="FFFFFF"/>
    </w:rPr>
  </w:style>
  <w:style w:type="paragraph" w:customStyle="1" w:styleId="Vnbnnidung60">
    <w:name w:val="Văn bản nội dung (6)"/>
    <w:basedOn w:val="Normal"/>
    <w:link w:val="Vnbnnidung6"/>
    <w:rsid w:val="0068373B"/>
    <w:pPr>
      <w:widowControl w:val="0"/>
      <w:shd w:val="clear" w:color="auto" w:fill="FFFFFF"/>
      <w:spacing w:before="60" w:after="120" w:line="0" w:lineRule="atLeast"/>
      <w:jc w:val="both"/>
    </w:pPr>
    <w:rPr>
      <w:rFonts w:asciiTheme="minorHAnsi" w:hAnsiTheme="minorHAnsi" w:cstheme="minorBidi"/>
      <w:b/>
      <w:bCs/>
      <w:szCs w:val="28"/>
    </w:rPr>
  </w:style>
  <w:style w:type="character" w:customStyle="1" w:styleId="fontstyle01">
    <w:name w:val="fontstyle01"/>
    <w:basedOn w:val="DefaultParagraphFont"/>
    <w:rsid w:val="00F86D9D"/>
    <w:rPr>
      <w:rFonts w:ascii="Times New Roman" w:hAnsi="Times New Roman" w:cs="Times New Roman" w:hint="default"/>
      <w:b w:val="0"/>
      <w:bCs w:val="0"/>
      <w:i w:val="0"/>
      <w:iCs w:val="0"/>
      <w:color w:val="000000"/>
      <w:sz w:val="28"/>
      <w:szCs w:val="28"/>
    </w:rPr>
  </w:style>
  <w:style w:type="paragraph" w:customStyle="1" w:styleId="CharChar2">
    <w:name w:val="Char Char2"/>
    <w:basedOn w:val="Normal"/>
    <w:next w:val="Normal"/>
    <w:autoRedefine/>
    <w:semiHidden/>
    <w:rsid w:val="00403665"/>
    <w:pPr>
      <w:spacing w:before="120" w:after="120" w:line="312" w:lineRule="auto"/>
    </w:pPr>
    <w:rPr>
      <w:rFonts w:ascii=".VnTime" w:eastAsia=".VnTime" w:hAnsi=".VnTime"/>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0" w:type="dxa"/>
        <w:bottom w:w="0" w:type="dxa"/>
        <w:right w:w="0" w:type="dxa"/>
      </w:tblCellMar>
    </w:tblPr>
  </w:style>
  <w:style w:type="table" w:customStyle="1" w:styleId="a2">
    <w:basedOn w:val="TableNormal"/>
    <w:tblPr>
      <w:tblStyleRowBandSize w:val="1"/>
      <w:tblStyleColBandSize w:val="1"/>
      <w:tblInd w:w="0" w:type="dxa"/>
      <w:tblCellMar>
        <w:top w:w="0" w:type="dxa"/>
        <w:left w:w="0" w:type="dxa"/>
        <w:bottom w:w="0" w:type="dxa"/>
        <w:right w:w="0" w:type="dxa"/>
      </w:tblCellMar>
    </w:tblPr>
  </w:style>
  <w:style w:type="table" w:customStyle="1" w:styleId="a3">
    <w:basedOn w:val="TableNormal"/>
    <w:tblPr>
      <w:tblStyleRowBandSize w:val="1"/>
      <w:tblStyleColBandSize w:val="1"/>
      <w:tblInd w:w="0" w:type="dxa"/>
      <w:tblCellMar>
        <w:top w:w="0" w:type="dxa"/>
        <w:left w:w="0" w:type="dxa"/>
        <w:bottom w:w="0" w:type="dxa"/>
        <w:right w:w="0" w:type="dxa"/>
      </w:tblCellMar>
    </w:tblPr>
  </w:style>
  <w:style w:type="table" w:customStyle="1" w:styleId="a4">
    <w:basedOn w:val="TableNormal"/>
    <w:tblPr>
      <w:tblStyleRowBandSize w:val="1"/>
      <w:tblStyleColBandSize w:val="1"/>
      <w:tblInd w:w="0" w:type="dxa"/>
      <w:tblCellMar>
        <w:top w:w="0" w:type="dxa"/>
        <w:left w:w="0" w:type="dxa"/>
        <w:bottom w:w="0" w:type="dxa"/>
        <w:right w:w="0" w:type="dxa"/>
      </w:tblCellMar>
    </w:tblPr>
  </w:style>
  <w:style w:type="table" w:customStyle="1" w:styleId="a5">
    <w:basedOn w:val="TableNormal"/>
    <w:tblPr>
      <w:tblStyleRowBandSize w:val="1"/>
      <w:tblStyleColBandSize w:val="1"/>
      <w:tblInd w:w="0" w:type="dxa"/>
      <w:tblCellMar>
        <w:top w:w="0" w:type="dxa"/>
        <w:left w:w="0" w:type="dxa"/>
        <w:bottom w:w="0" w:type="dxa"/>
        <w:right w:w="0" w:type="dxa"/>
      </w:tblCellMar>
    </w:tblPr>
  </w:style>
  <w:style w:type="table" w:customStyle="1" w:styleId="a6">
    <w:basedOn w:val="TableNormal"/>
    <w:tblPr>
      <w:tblStyleRowBandSize w:val="1"/>
      <w:tblStyleColBandSize w:val="1"/>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FDD"/>
    <w:rPr>
      <w:szCs w:val="24"/>
    </w:rPr>
  </w:style>
  <w:style w:type="paragraph" w:styleId="Heading1">
    <w:name w:val="heading 1"/>
    <w:basedOn w:val="Normal"/>
    <w:next w:val="Normal"/>
    <w:link w:val="Heading1Char"/>
    <w:qFormat/>
    <w:rsid w:val="00857FDD"/>
    <w:pPr>
      <w:keepNext/>
      <w:outlineLvl w:val="0"/>
    </w:pPr>
    <w:rPr>
      <w:rFonts w:ascii=".VnTime" w:eastAsiaTheme="minorHAnsi" w:hAnsi=".VnTime"/>
      <w:color w:val="0000FF"/>
      <w:szCs w:val="20"/>
    </w:rPr>
  </w:style>
  <w:style w:type="paragraph" w:styleId="Heading2">
    <w:name w:val="heading 2"/>
    <w:basedOn w:val="Normal"/>
    <w:next w:val="Normal"/>
    <w:link w:val="Heading2Char"/>
    <w:qFormat/>
    <w:rsid w:val="00857FDD"/>
    <w:pPr>
      <w:keepNext/>
      <w:spacing w:before="240" w:after="60"/>
      <w:outlineLvl w:val="1"/>
    </w:pPr>
    <w:rPr>
      <w:rFonts w:ascii="Arial" w:hAnsi="Arial" w:cs="Arial"/>
      <w:b/>
      <w:bCs/>
      <w:i/>
      <w:iCs/>
      <w:szCs w:val="28"/>
    </w:rPr>
  </w:style>
  <w:style w:type="paragraph" w:styleId="Heading3">
    <w:name w:val="heading 3"/>
    <w:basedOn w:val="Normal"/>
    <w:next w:val="Normal"/>
    <w:pPr>
      <w:keepNext/>
      <w:keepLines/>
      <w:spacing w:before="280" w:after="80"/>
      <w:outlineLvl w:val="2"/>
    </w:pPr>
    <w:rPr>
      <w:b/>
      <w:szCs w:val="28"/>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link w:val="Heading5Char"/>
    <w:qFormat/>
    <w:rsid w:val="00857FDD"/>
    <w:pPr>
      <w:keepNext/>
      <w:jc w:val="center"/>
      <w:outlineLvl w:val="4"/>
    </w:pPr>
    <w:rPr>
      <w:b/>
      <w:bCs/>
      <w:sz w:val="24"/>
      <w:szCs w:val="26"/>
    </w:rPr>
  </w:style>
  <w:style w:type="paragraph" w:styleId="Heading6">
    <w:name w:val="heading 6"/>
    <w:basedOn w:val="Normal"/>
    <w:next w:val="Normal"/>
    <w:link w:val="Heading6Char"/>
    <w:qFormat/>
    <w:rsid w:val="00857FD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57FDD"/>
    <w:pPr>
      <w:spacing w:before="240" w:after="60"/>
      <w:jc w:val="center"/>
      <w:outlineLvl w:val="0"/>
    </w:pPr>
    <w:rPr>
      <w:rFonts w:ascii="Arial" w:eastAsiaTheme="minorHAnsi" w:hAnsi="Arial" w:cs="Arial"/>
      <w:b/>
      <w:bCs/>
      <w:color w:val="0000FF"/>
      <w:kern w:val="28"/>
      <w:sz w:val="32"/>
      <w:szCs w:val="32"/>
    </w:rPr>
  </w:style>
  <w:style w:type="character" w:customStyle="1" w:styleId="Heading1Char">
    <w:name w:val="Heading 1 Char"/>
    <w:basedOn w:val="DefaultParagraphFont"/>
    <w:link w:val="Heading1"/>
    <w:rsid w:val="00857FDD"/>
    <w:rPr>
      <w:rFonts w:ascii=".VnTime" w:hAnsi=".VnTime" w:cs="Times New Roman"/>
      <w:color w:val="0000FF"/>
      <w:szCs w:val="20"/>
    </w:rPr>
  </w:style>
  <w:style w:type="character" w:customStyle="1" w:styleId="Heading2Char">
    <w:name w:val="Heading 2 Char"/>
    <w:basedOn w:val="DefaultParagraphFont"/>
    <w:link w:val="Heading2"/>
    <w:rsid w:val="00857FDD"/>
    <w:rPr>
      <w:rFonts w:ascii="Arial" w:eastAsia="Times New Roman" w:hAnsi="Arial" w:cs="Arial"/>
      <w:b/>
      <w:bCs/>
      <w:i/>
      <w:iCs/>
      <w:szCs w:val="28"/>
    </w:rPr>
  </w:style>
  <w:style w:type="character" w:customStyle="1" w:styleId="Heading5Char">
    <w:name w:val="Heading 5 Char"/>
    <w:basedOn w:val="DefaultParagraphFont"/>
    <w:link w:val="Heading5"/>
    <w:rsid w:val="00857FDD"/>
    <w:rPr>
      <w:rFonts w:ascii="Times New Roman" w:eastAsia="Times New Roman" w:hAnsi="Times New Roman" w:cs="Times New Roman"/>
      <w:b/>
      <w:bCs/>
      <w:sz w:val="24"/>
      <w:szCs w:val="26"/>
    </w:rPr>
  </w:style>
  <w:style w:type="character" w:customStyle="1" w:styleId="Heading6Char">
    <w:name w:val="Heading 6 Char"/>
    <w:basedOn w:val="DefaultParagraphFont"/>
    <w:link w:val="Heading6"/>
    <w:rsid w:val="00857FDD"/>
    <w:rPr>
      <w:rFonts w:ascii="Times New Roman" w:eastAsia="Times New Roman" w:hAnsi="Times New Roman" w:cs="Times New Roman"/>
      <w:b/>
      <w:bCs/>
      <w:sz w:val="22"/>
    </w:rPr>
  </w:style>
  <w:style w:type="paragraph" w:styleId="BodyTextIndent">
    <w:name w:val="Body Text Indent"/>
    <w:basedOn w:val="Normal"/>
    <w:link w:val="BodyTextIndentChar"/>
    <w:rsid w:val="00857FDD"/>
    <w:pPr>
      <w:ind w:firstLine="498"/>
      <w:jc w:val="both"/>
    </w:pPr>
    <w:rPr>
      <w:rFonts w:ascii=".VnTime" w:hAnsi=".VnTime"/>
      <w:sz w:val="24"/>
      <w:szCs w:val="20"/>
    </w:rPr>
  </w:style>
  <w:style w:type="character" w:customStyle="1" w:styleId="BodyTextIndentChar">
    <w:name w:val="Body Text Indent Char"/>
    <w:basedOn w:val="DefaultParagraphFont"/>
    <w:link w:val="BodyTextIndent"/>
    <w:rsid w:val="00857FDD"/>
    <w:rPr>
      <w:rFonts w:ascii=".VnTime" w:eastAsia="Times New Roman" w:hAnsi=".VnTime" w:cs="Times New Roman"/>
      <w:sz w:val="24"/>
      <w:szCs w:val="20"/>
    </w:rPr>
  </w:style>
  <w:style w:type="paragraph" w:styleId="BodyText2">
    <w:name w:val="Body Text 2"/>
    <w:basedOn w:val="Normal"/>
    <w:link w:val="BodyText2Char"/>
    <w:rsid w:val="00857FDD"/>
    <w:pPr>
      <w:spacing w:after="120" w:line="480" w:lineRule="auto"/>
    </w:pPr>
  </w:style>
  <w:style w:type="character" w:customStyle="1" w:styleId="BodyText2Char">
    <w:name w:val="Body Text 2 Char"/>
    <w:basedOn w:val="DefaultParagraphFont"/>
    <w:link w:val="BodyText2"/>
    <w:rsid w:val="00857FDD"/>
    <w:rPr>
      <w:rFonts w:ascii="Times New Roman" w:eastAsia="Times New Roman" w:hAnsi="Times New Roman" w:cs="Times New Roman"/>
      <w:szCs w:val="24"/>
    </w:rPr>
  </w:style>
  <w:style w:type="paragraph" w:styleId="BodyText">
    <w:name w:val="Body Text"/>
    <w:basedOn w:val="Normal"/>
    <w:link w:val="BodyTextChar"/>
    <w:rsid w:val="00857FDD"/>
    <w:pPr>
      <w:spacing w:after="120"/>
    </w:pPr>
  </w:style>
  <w:style w:type="character" w:customStyle="1" w:styleId="BodyTextChar">
    <w:name w:val="Body Text Char"/>
    <w:basedOn w:val="DefaultParagraphFont"/>
    <w:link w:val="BodyText"/>
    <w:rsid w:val="00857FDD"/>
    <w:rPr>
      <w:rFonts w:ascii="Times New Roman" w:eastAsia="Times New Roman" w:hAnsi="Times New Roman" w:cs="Times New Roman"/>
      <w:szCs w:val="24"/>
    </w:rPr>
  </w:style>
  <w:style w:type="paragraph" w:styleId="Footer">
    <w:name w:val="footer"/>
    <w:basedOn w:val="Normal"/>
    <w:link w:val="FooterChar"/>
    <w:uiPriority w:val="99"/>
    <w:rsid w:val="00857FDD"/>
    <w:pPr>
      <w:tabs>
        <w:tab w:val="center" w:pos="4320"/>
        <w:tab w:val="right" w:pos="8640"/>
      </w:tabs>
    </w:pPr>
  </w:style>
  <w:style w:type="character" w:customStyle="1" w:styleId="FooterChar">
    <w:name w:val="Footer Char"/>
    <w:basedOn w:val="DefaultParagraphFont"/>
    <w:link w:val="Footer"/>
    <w:uiPriority w:val="99"/>
    <w:rsid w:val="00857FDD"/>
    <w:rPr>
      <w:rFonts w:ascii="Times New Roman" w:eastAsia="Times New Roman" w:hAnsi="Times New Roman" w:cs="Times New Roman"/>
      <w:szCs w:val="24"/>
    </w:rPr>
  </w:style>
  <w:style w:type="character" w:styleId="PageNumber">
    <w:name w:val="page number"/>
    <w:basedOn w:val="DefaultParagraphFont"/>
    <w:rsid w:val="00857FDD"/>
  </w:style>
  <w:style w:type="paragraph" w:styleId="ListParagraph">
    <w:name w:val="List Paragraph"/>
    <w:basedOn w:val="Normal"/>
    <w:uiPriority w:val="34"/>
    <w:qFormat/>
    <w:rsid w:val="00857FDD"/>
    <w:pPr>
      <w:ind w:left="720"/>
      <w:contextualSpacing/>
    </w:p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857FDD"/>
    <w:pPr>
      <w:pageBreakBefore/>
      <w:spacing w:before="100" w:beforeAutospacing="1" w:after="100" w:afterAutospacing="1"/>
      <w:jc w:val="both"/>
    </w:pPr>
    <w:rPr>
      <w:rFonts w:ascii="Tahoma" w:hAnsi="Tahoma"/>
      <w:sz w:val="20"/>
      <w:szCs w:val="20"/>
    </w:rPr>
  </w:style>
  <w:style w:type="character" w:customStyle="1" w:styleId="Vnbnnidung">
    <w:name w:val="Văn bản nội dung_"/>
    <w:link w:val="Vnbnnidung0"/>
    <w:rsid w:val="00857FDD"/>
    <w:rPr>
      <w:rFonts w:eastAsia="Times New Roman"/>
      <w:szCs w:val="28"/>
      <w:shd w:val="clear" w:color="auto" w:fill="FFFFFF"/>
    </w:rPr>
  </w:style>
  <w:style w:type="paragraph" w:customStyle="1" w:styleId="Vnbnnidung0">
    <w:name w:val="Văn bản nội dung"/>
    <w:basedOn w:val="Normal"/>
    <w:link w:val="Vnbnnidung"/>
    <w:rsid w:val="00857FDD"/>
    <w:pPr>
      <w:widowControl w:val="0"/>
      <w:shd w:val="clear" w:color="auto" w:fill="FFFFFF"/>
      <w:spacing w:line="0" w:lineRule="atLeast"/>
    </w:pPr>
    <w:rPr>
      <w:rFonts w:asciiTheme="minorHAnsi" w:hAnsiTheme="minorHAnsi" w:cstheme="minorBidi"/>
      <w:szCs w:val="28"/>
    </w:rPr>
  </w:style>
  <w:style w:type="paragraph" w:styleId="NormalWeb">
    <w:name w:val="Normal (Web)"/>
    <w:basedOn w:val="Normal"/>
    <w:uiPriority w:val="99"/>
    <w:rsid w:val="00857FDD"/>
    <w:pPr>
      <w:spacing w:before="100" w:beforeAutospacing="1" w:after="100" w:afterAutospacing="1"/>
    </w:pPr>
    <w:rPr>
      <w:sz w:val="24"/>
    </w:rPr>
  </w:style>
  <w:style w:type="paragraph" w:styleId="Header">
    <w:name w:val="header"/>
    <w:basedOn w:val="Normal"/>
    <w:link w:val="HeaderChar"/>
    <w:uiPriority w:val="99"/>
    <w:unhideWhenUsed/>
    <w:rsid w:val="00857FDD"/>
    <w:pPr>
      <w:tabs>
        <w:tab w:val="center" w:pos="4680"/>
        <w:tab w:val="right" w:pos="9360"/>
      </w:tabs>
    </w:pPr>
  </w:style>
  <w:style w:type="character" w:customStyle="1" w:styleId="HeaderChar">
    <w:name w:val="Header Char"/>
    <w:basedOn w:val="DefaultParagraphFont"/>
    <w:link w:val="Header"/>
    <w:uiPriority w:val="99"/>
    <w:rsid w:val="00857FDD"/>
    <w:rPr>
      <w:rFonts w:ascii="Times New Roman" w:eastAsia="Times New Roman" w:hAnsi="Times New Roman" w:cs="Times New Roman"/>
      <w:szCs w:val="24"/>
    </w:rPr>
  </w:style>
  <w:style w:type="character" w:customStyle="1" w:styleId="Bodytext0">
    <w:name w:val="Body text_"/>
    <w:link w:val="BodyText1"/>
    <w:rsid w:val="00857FDD"/>
    <w:rPr>
      <w:sz w:val="27"/>
      <w:szCs w:val="27"/>
      <w:shd w:val="clear" w:color="auto" w:fill="FFFFFF"/>
    </w:rPr>
  </w:style>
  <w:style w:type="paragraph" w:customStyle="1" w:styleId="BodyText1">
    <w:name w:val="Body Text1"/>
    <w:basedOn w:val="Normal"/>
    <w:link w:val="Bodytext0"/>
    <w:rsid w:val="00857FDD"/>
    <w:pPr>
      <w:widowControl w:val="0"/>
      <w:shd w:val="clear" w:color="auto" w:fill="FFFFFF"/>
      <w:spacing w:before="540" w:after="60" w:line="384" w:lineRule="exact"/>
      <w:ind w:hanging="1740"/>
      <w:jc w:val="both"/>
    </w:pPr>
    <w:rPr>
      <w:rFonts w:asciiTheme="minorHAnsi" w:eastAsiaTheme="minorHAnsi" w:hAnsiTheme="minorHAnsi" w:cstheme="minorBidi"/>
      <w:sz w:val="27"/>
      <w:szCs w:val="27"/>
    </w:rPr>
  </w:style>
  <w:style w:type="paragraph" w:styleId="BalloonText">
    <w:name w:val="Balloon Text"/>
    <w:basedOn w:val="Normal"/>
    <w:link w:val="BalloonTextChar"/>
    <w:unhideWhenUsed/>
    <w:rsid w:val="00857FDD"/>
    <w:rPr>
      <w:rFonts w:ascii="Tahoma" w:hAnsi="Tahoma" w:cs="Tahoma"/>
      <w:sz w:val="16"/>
      <w:szCs w:val="16"/>
    </w:rPr>
  </w:style>
  <w:style w:type="character" w:customStyle="1" w:styleId="BalloonTextChar">
    <w:name w:val="Balloon Text Char"/>
    <w:basedOn w:val="DefaultParagraphFont"/>
    <w:link w:val="BalloonText"/>
    <w:rsid w:val="00857FDD"/>
    <w:rPr>
      <w:rFonts w:ascii="Tahoma" w:eastAsia="Times New Roman" w:hAnsi="Tahoma" w:cs="Tahoma"/>
      <w:sz w:val="16"/>
      <w:szCs w:val="16"/>
    </w:rPr>
  </w:style>
  <w:style w:type="character" w:styleId="Hyperlink">
    <w:name w:val="Hyperlink"/>
    <w:uiPriority w:val="99"/>
    <w:rsid w:val="00857FDD"/>
    <w:rPr>
      <w:color w:val="0000FF"/>
      <w:u w:val="single"/>
    </w:rPr>
  </w:style>
  <w:style w:type="paragraph" w:customStyle="1" w:styleId="CharChar1CharCharCharCharCharCharChar">
    <w:name w:val="Char Char1 Char Char Char Char Char Char Char"/>
    <w:basedOn w:val="Normal"/>
    <w:rsid w:val="00857FDD"/>
    <w:pPr>
      <w:spacing w:after="160" w:line="240" w:lineRule="exact"/>
    </w:pPr>
    <w:rPr>
      <w:rFonts w:ascii="Verdana" w:eastAsiaTheme="minorHAnsi" w:hAnsi="Verdana"/>
      <w:sz w:val="20"/>
      <w:szCs w:val="20"/>
    </w:rPr>
  </w:style>
  <w:style w:type="paragraph" w:customStyle="1" w:styleId="AAABODY">
    <w:name w:val="AAA_BODY"/>
    <w:basedOn w:val="Normal"/>
    <w:link w:val="AAABODYChar"/>
    <w:rsid w:val="00857FDD"/>
    <w:pPr>
      <w:spacing w:before="80" w:after="80" w:line="269" w:lineRule="auto"/>
      <w:ind w:firstLine="567"/>
      <w:jc w:val="both"/>
    </w:pPr>
    <w:rPr>
      <w:rFonts w:ascii=".VnTime" w:eastAsiaTheme="minorHAnsi" w:hAnsi=".VnTime"/>
      <w:color w:val="000000"/>
      <w:szCs w:val="28"/>
      <w:lang w:val="fr-FR"/>
    </w:rPr>
  </w:style>
  <w:style w:type="character" w:customStyle="1" w:styleId="AAABODYChar">
    <w:name w:val="AAA_BODY Char"/>
    <w:link w:val="AAABODY"/>
    <w:rsid w:val="00857FDD"/>
    <w:rPr>
      <w:rFonts w:ascii=".VnTime" w:hAnsi=".VnTime" w:cs="Times New Roman"/>
      <w:color w:val="000000"/>
      <w:szCs w:val="28"/>
      <w:lang w:val="fr-FR"/>
    </w:rPr>
  </w:style>
  <w:style w:type="character" w:customStyle="1" w:styleId="TitleChar">
    <w:name w:val="Title Char"/>
    <w:basedOn w:val="DefaultParagraphFont"/>
    <w:link w:val="Title"/>
    <w:rsid w:val="00857FDD"/>
    <w:rPr>
      <w:rFonts w:ascii="Arial" w:hAnsi="Arial" w:cs="Arial"/>
      <w:b/>
      <w:bCs/>
      <w:color w:val="0000FF"/>
      <w:kern w:val="28"/>
      <w:sz w:val="32"/>
      <w:szCs w:val="32"/>
    </w:rPr>
  </w:style>
  <w:style w:type="character" w:customStyle="1" w:styleId="Bodytext12pt">
    <w:name w:val="Body text + 12 pt"/>
    <w:basedOn w:val="Bodytext0"/>
    <w:rsid w:val="00857FDD"/>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vi-VN"/>
    </w:rPr>
  </w:style>
  <w:style w:type="paragraph" w:customStyle="1" w:styleId="BodyText20">
    <w:name w:val="Body Text2"/>
    <w:basedOn w:val="Normal"/>
    <w:rsid w:val="00857FDD"/>
    <w:pPr>
      <w:widowControl w:val="0"/>
      <w:shd w:val="clear" w:color="auto" w:fill="FFFFFF"/>
      <w:spacing w:before="480" w:after="600" w:line="0" w:lineRule="atLeast"/>
      <w:jc w:val="center"/>
    </w:pPr>
    <w:rPr>
      <w:rFonts w:eastAsiaTheme="minorHAnsi"/>
      <w:color w:val="000000"/>
      <w:sz w:val="26"/>
      <w:szCs w:val="26"/>
      <w:lang w:val="vi-VN"/>
    </w:rPr>
  </w:style>
  <w:style w:type="character" w:customStyle="1" w:styleId="Bodytext10">
    <w:name w:val="Body text + 10"/>
    <w:aliases w:val="5 pt,Bold,Body text + 11,Body text + 9,Body text (2) + 9,Body text (2) + 5,Scale 150%,Body text (2) + 10,Body text (2) + Lucida Sans Unicode,5"/>
    <w:basedOn w:val="Bodytext0"/>
    <w:rsid w:val="00857FDD"/>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vi-VN"/>
    </w:rPr>
  </w:style>
  <w:style w:type="character" w:customStyle="1" w:styleId="Tablecaption2">
    <w:name w:val="Table caption (2)_"/>
    <w:basedOn w:val="DefaultParagraphFont"/>
    <w:link w:val="Tablecaption20"/>
    <w:rsid w:val="00857FDD"/>
    <w:rPr>
      <w:rFonts w:eastAsia="Times New Roman"/>
      <w:b/>
      <w:bCs/>
      <w:sz w:val="26"/>
      <w:szCs w:val="26"/>
      <w:shd w:val="clear" w:color="auto" w:fill="FFFFFF"/>
    </w:rPr>
  </w:style>
  <w:style w:type="paragraph" w:customStyle="1" w:styleId="Tablecaption20">
    <w:name w:val="Table caption (2)"/>
    <w:basedOn w:val="Normal"/>
    <w:link w:val="Tablecaption2"/>
    <w:rsid w:val="00857FDD"/>
    <w:pPr>
      <w:widowControl w:val="0"/>
      <w:shd w:val="clear" w:color="auto" w:fill="FFFFFF"/>
      <w:spacing w:before="60" w:after="120" w:line="0" w:lineRule="atLeast"/>
      <w:jc w:val="both"/>
    </w:pPr>
    <w:rPr>
      <w:rFonts w:asciiTheme="minorHAnsi" w:hAnsiTheme="minorHAnsi" w:cstheme="minorBidi"/>
      <w:b/>
      <w:bCs/>
      <w:sz w:val="26"/>
      <w:szCs w:val="26"/>
    </w:rPr>
  </w:style>
  <w:style w:type="character" w:customStyle="1" w:styleId="Tablecaption2NotBold">
    <w:name w:val="Table caption (2) + Not Bold"/>
    <w:basedOn w:val="Tablecaption2"/>
    <w:rsid w:val="00857FDD"/>
    <w:rPr>
      <w:rFonts w:eastAsia="Times New Roman"/>
      <w:b/>
      <w:bCs/>
      <w:color w:val="000000"/>
      <w:spacing w:val="0"/>
      <w:w w:val="100"/>
      <w:position w:val="0"/>
      <w:sz w:val="26"/>
      <w:szCs w:val="26"/>
      <w:shd w:val="clear" w:color="auto" w:fill="FFFFFF"/>
      <w:lang w:val="vi-VN"/>
    </w:rPr>
  </w:style>
  <w:style w:type="character" w:customStyle="1" w:styleId="Tablecaption">
    <w:name w:val="Table caption_"/>
    <w:basedOn w:val="DefaultParagraphFont"/>
    <w:link w:val="Tablecaption0"/>
    <w:rsid w:val="00857FDD"/>
    <w:rPr>
      <w:rFonts w:eastAsia="Times New Roman"/>
      <w:sz w:val="26"/>
      <w:szCs w:val="26"/>
      <w:shd w:val="clear" w:color="auto" w:fill="FFFFFF"/>
    </w:rPr>
  </w:style>
  <w:style w:type="paragraph" w:customStyle="1" w:styleId="Tablecaption0">
    <w:name w:val="Table caption"/>
    <w:basedOn w:val="Normal"/>
    <w:link w:val="Tablecaption"/>
    <w:rsid w:val="00857FDD"/>
    <w:pPr>
      <w:widowControl w:val="0"/>
      <w:shd w:val="clear" w:color="auto" w:fill="FFFFFF"/>
      <w:spacing w:line="0" w:lineRule="atLeast"/>
      <w:ind w:hanging="340"/>
    </w:pPr>
    <w:rPr>
      <w:rFonts w:asciiTheme="minorHAnsi" w:hAnsiTheme="minorHAnsi" w:cstheme="minorBidi"/>
      <w:sz w:val="26"/>
      <w:szCs w:val="26"/>
    </w:rPr>
  </w:style>
  <w:style w:type="character" w:customStyle="1" w:styleId="Bodytext10pt">
    <w:name w:val="Body text + 10 pt"/>
    <w:basedOn w:val="Bodytext0"/>
    <w:rsid w:val="00857FDD"/>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vi-VN"/>
    </w:rPr>
  </w:style>
  <w:style w:type="character" w:customStyle="1" w:styleId="BodytextItalic">
    <w:name w:val="Body text + Italic"/>
    <w:basedOn w:val="Bodytext0"/>
    <w:rsid w:val="00857FDD"/>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character" w:customStyle="1" w:styleId="BodytextBold">
    <w:name w:val="Body text + Bold"/>
    <w:basedOn w:val="Bodytext0"/>
    <w:rsid w:val="00857FDD"/>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rPr>
  </w:style>
  <w:style w:type="paragraph" w:customStyle="1" w:styleId="CharCharChar">
    <w:name w:val="Char Char Char"/>
    <w:basedOn w:val="Normal"/>
    <w:rsid w:val="00857FDD"/>
    <w:pPr>
      <w:spacing w:after="160" w:line="240" w:lineRule="exact"/>
    </w:pPr>
    <w:rPr>
      <w:rFonts w:ascii="Tahoma" w:eastAsiaTheme="minorHAnsi" w:hAnsi="Tahoma" w:cs="Tahoma"/>
      <w:sz w:val="20"/>
      <w:szCs w:val="20"/>
    </w:rPr>
  </w:style>
  <w:style w:type="character" w:customStyle="1" w:styleId="Bodytext3">
    <w:name w:val="Body text (3)_"/>
    <w:basedOn w:val="DefaultParagraphFont"/>
    <w:link w:val="Bodytext30"/>
    <w:rsid w:val="00857FDD"/>
    <w:rPr>
      <w:rFonts w:eastAsia="Times New Roman"/>
      <w:b/>
      <w:bCs/>
      <w:sz w:val="26"/>
      <w:szCs w:val="26"/>
      <w:shd w:val="clear" w:color="auto" w:fill="FFFFFF"/>
    </w:rPr>
  </w:style>
  <w:style w:type="paragraph" w:customStyle="1" w:styleId="Bodytext30">
    <w:name w:val="Body text (3)"/>
    <w:basedOn w:val="Normal"/>
    <w:link w:val="Bodytext3"/>
    <w:rsid w:val="00857FDD"/>
    <w:pPr>
      <w:widowControl w:val="0"/>
      <w:shd w:val="clear" w:color="auto" w:fill="FFFFFF"/>
      <w:spacing w:after="60" w:line="0" w:lineRule="atLeast"/>
      <w:ind w:hanging="320"/>
      <w:jc w:val="both"/>
    </w:pPr>
    <w:rPr>
      <w:rFonts w:asciiTheme="minorHAnsi" w:hAnsiTheme="minorHAnsi" w:cstheme="minorBidi"/>
      <w:b/>
      <w:bCs/>
      <w:sz w:val="26"/>
      <w:szCs w:val="26"/>
    </w:rPr>
  </w:style>
  <w:style w:type="character" w:customStyle="1" w:styleId="Bodytext3NotBold">
    <w:name w:val="Body text (3) + Not Bold"/>
    <w:aliases w:val="Italic"/>
    <w:basedOn w:val="Bodytext3"/>
    <w:rsid w:val="00857FDD"/>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rPr>
  </w:style>
  <w:style w:type="character" w:customStyle="1" w:styleId="BodytextArial">
    <w:name w:val="Body text + Arial"/>
    <w:aliases w:val="7 pt,Scale 200%"/>
    <w:basedOn w:val="Bodytext0"/>
    <w:rsid w:val="00857FDD"/>
    <w:rPr>
      <w:rFonts w:ascii="Arial" w:eastAsia="Arial" w:hAnsi="Arial" w:cs="Arial"/>
      <w:b w:val="0"/>
      <w:bCs w:val="0"/>
      <w:i w:val="0"/>
      <w:iCs w:val="0"/>
      <w:smallCaps w:val="0"/>
      <w:strike w:val="0"/>
      <w:color w:val="000000"/>
      <w:spacing w:val="0"/>
      <w:w w:val="200"/>
      <w:position w:val="0"/>
      <w:sz w:val="14"/>
      <w:szCs w:val="14"/>
      <w:u w:val="none"/>
      <w:shd w:val="clear" w:color="auto" w:fill="FFFFFF"/>
      <w:lang w:val="vi-VN"/>
    </w:rPr>
  </w:style>
  <w:style w:type="character" w:customStyle="1" w:styleId="Bodytext2Exact">
    <w:name w:val="Body text (2) Exact"/>
    <w:basedOn w:val="DefaultParagraphFont"/>
    <w:rsid w:val="00857FDD"/>
    <w:rPr>
      <w:rFonts w:ascii="Times New Roman" w:eastAsia="Times New Roman" w:hAnsi="Times New Roman" w:cs="Times New Roman"/>
      <w:b w:val="0"/>
      <w:bCs w:val="0"/>
      <w:i w:val="0"/>
      <w:iCs w:val="0"/>
      <w:smallCaps w:val="0"/>
      <w:strike w:val="0"/>
      <w:color w:val="000000"/>
      <w:spacing w:val="2"/>
      <w:w w:val="100"/>
      <w:position w:val="0"/>
      <w:sz w:val="22"/>
      <w:szCs w:val="22"/>
      <w:u w:val="single"/>
      <w:lang w:val="vi-VN"/>
    </w:rPr>
  </w:style>
  <w:style w:type="character" w:customStyle="1" w:styleId="Picturecaption3Exact">
    <w:name w:val="Picture caption (3) Exact"/>
    <w:basedOn w:val="DefaultParagraphFont"/>
    <w:link w:val="Picturecaption3"/>
    <w:rsid w:val="00857FDD"/>
    <w:rPr>
      <w:rFonts w:eastAsia="Times New Roman"/>
      <w:spacing w:val="2"/>
      <w:sz w:val="22"/>
      <w:shd w:val="clear" w:color="auto" w:fill="FFFFFF"/>
    </w:rPr>
  </w:style>
  <w:style w:type="paragraph" w:customStyle="1" w:styleId="Picturecaption3">
    <w:name w:val="Picture caption (3)"/>
    <w:basedOn w:val="Normal"/>
    <w:link w:val="Picturecaption3Exact"/>
    <w:rsid w:val="00857FDD"/>
    <w:pPr>
      <w:widowControl w:val="0"/>
      <w:shd w:val="clear" w:color="auto" w:fill="FFFFFF"/>
      <w:spacing w:line="0" w:lineRule="atLeast"/>
    </w:pPr>
    <w:rPr>
      <w:rFonts w:asciiTheme="minorHAnsi" w:hAnsiTheme="minorHAnsi" w:cstheme="minorBidi"/>
      <w:spacing w:val="2"/>
      <w:sz w:val="22"/>
      <w:szCs w:val="22"/>
    </w:rPr>
  </w:style>
  <w:style w:type="character" w:customStyle="1" w:styleId="Heading20">
    <w:name w:val="Heading #2_"/>
    <w:basedOn w:val="DefaultParagraphFont"/>
    <w:link w:val="Heading21"/>
    <w:rsid w:val="00857FDD"/>
    <w:rPr>
      <w:rFonts w:eastAsia="Times New Roman"/>
      <w:sz w:val="26"/>
      <w:szCs w:val="26"/>
      <w:shd w:val="clear" w:color="auto" w:fill="FFFFFF"/>
    </w:rPr>
  </w:style>
  <w:style w:type="paragraph" w:customStyle="1" w:styleId="Heading21">
    <w:name w:val="Heading #2"/>
    <w:basedOn w:val="Normal"/>
    <w:link w:val="Heading20"/>
    <w:rsid w:val="00857FDD"/>
    <w:pPr>
      <w:widowControl w:val="0"/>
      <w:shd w:val="clear" w:color="auto" w:fill="FFFFFF"/>
      <w:spacing w:after="120" w:line="0" w:lineRule="atLeast"/>
      <w:jc w:val="center"/>
      <w:outlineLvl w:val="1"/>
    </w:pPr>
    <w:rPr>
      <w:rFonts w:asciiTheme="minorHAnsi" w:hAnsiTheme="minorHAnsi" w:cstheme="minorBidi"/>
      <w:sz w:val="26"/>
      <w:szCs w:val="26"/>
    </w:rPr>
  </w:style>
  <w:style w:type="character" w:customStyle="1" w:styleId="CommentTextChar">
    <w:name w:val="Comment Text Char"/>
    <w:basedOn w:val="DefaultParagraphFont"/>
    <w:link w:val="CommentText"/>
    <w:uiPriority w:val="99"/>
    <w:semiHidden/>
    <w:rsid w:val="00857FDD"/>
    <w:rPr>
      <w:rFonts w:cs="Times New Roman"/>
      <w:sz w:val="20"/>
      <w:szCs w:val="20"/>
    </w:rPr>
  </w:style>
  <w:style w:type="paragraph" w:styleId="CommentText">
    <w:name w:val="annotation text"/>
    <w:basedOn w:val="Normal"/>
    <w:link w:val="CommentTextChar"/>
    <w:uiPriority w:val="99"/>
    <w:semiHidden/>
    <w:unhideWhenUsed/>
    <w:rsid w:val="00857FDD"/>
    <w:rPr>
      <w:rFonts w:asciiTheme="minorHAnsi" w:eastAsiaTheme="minorHAnsi" w:hAnsiTheme="minorHAnsi"/>
      <w:sz w:val="20"/>
      <w:szCs w:val="20"/>
    </w:rPr>
  </w:style>
  <w:style w:type="character" w:customStyle="1" w:styleId="CommentTextChar1">
    <w:name w:val="Comment Text Char1"/>
    <w:basedOn w:val="DefaultParagraphFont"/>
    <w:uiPriority w:val="99"/>
    <w:semiHidden/>
    <w:rsid w:val="00857FDD"/>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857FDD"/>
    <w:rPr>
      <w:rFonts w:cs="Times New Roman"/>
      <w:b/>
      <w:bCs/>
      <w:sz w:val="20"/>
      <w:szCs w:val="20"/>
    </w:rPr>
  </w:style>
  <w:style w:type="paragraph" w:styleId="CommentSubject">
    <w:name w:val="annotation subject"/>
    <w:basedOn w:val="CommentText"/>
    <w:next w:val="CommentText"/>
    <w:link w:val="CommentSubjectChar"/>
    <w:uiPriority w:val="99"/>
    <w:semiHidden/>
    <w:unhideWhenUsed/>
    <w:rsid w:val="00857FDD"/>
    <w:rPr>
      <w:b/>
      <w:bCs/>
    </w:rPr>
  </w:style>
  <w:style w:type="character" w:customStyle="1" w:styleId="CommentSubjectChar1">
    <w:name w:val="Comment Subject Char1"/>
    <w:basedOn w:val="CommentTextChar1"/>
    <w:uiPriority w:val="99"/>
    <w:semiHidden/>
    <w:rsid w:val="00857FDD"/>
    <w:rPr>
      <w:rFonts w:ascii="Times New Roman" w:eastAsia="Times New Roman" w:hAnsi="Times New Roman" w:cs="Times New Roman"/>
      <w:b/>
      <w:bCs/>
      <w:sz w:val="20"/>
      <w:szCs w:val="20"/>
    </w:rPr>
  </w:style>
  <w:style w:type="character" w:customStyle="1" w:styleId="Bodytext21">
    <w:name w:val="Body text (2)_"/>
    <w:basedOn w:val="DefaultParagraphFont"/>
    <w:link w:val="Bodytext22"/>
    <w:rsid w:val="00857FDD"/>
    <w:rPr>
      <w:rFonts w:eastAsia="Times New Roman"/>
      <w:sz w:val="26"/>
      <w:szCs w:val="26"/>
      <w:shd w:val="clear" w:color="auto" w:fill="FFFFFF"/>
    </w:rPr>
  </w:style>
  <w:style w:type="paragraph" w:customStyle="1" w:styleId="Bodytext22">
    <w:name w:val="Body text (2)"/>
    <w:basedOn w:val="Normal"/>
    <w:link w:val="Bodytext21"/>
    <w:rsid w:val="00857FDD"/>
    <w:pPr>
      <w:widowControl w:val="0"/>
      <w:shd w:val="clear" w:color="auto" w:fill="FFFFFF"/>
      <w:spacing w:before="300" w:line="324" w:lineRule="exact"/>
      <w:jc w:val="both"/>
    </w:pPr>
    <w:rPr>
      <w:rFonts w:asciiTheme="minorHAnsi" w:hAnsiTheme="minorHAnsi" w:cstheme="minorBidi"/>
      <w:sz w:val="26"/>
      <w:szCs w:val="26"/>
    </w:rPr>
  </w:style>
  <w:style w:type="character" w:customStyle="1" w:styleId="Bodytext2Bold">
    <w:name w:val="Body text (2) + Bold"/>
    <w:basedOn w:val="Bodytext21"/>
    <w:rsid w:val="00857FDD"/>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eastAsia="vi-VN" w:bidi="vi-VN"/>
    </w:rPr>
  </w:style>
  <w:style w:type="character" w:customStyle="1" w:styleId="Bodytext2Italic">
    <w:name w:val="Body text (2) + Italic"/>
    <w:basedOn w:val="Bodytext21"/>
    <w:rsid w:val="00857FDD"/>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eastAsia="vi-VN" w:bidi="vi-VN"/>
    </w:rPr>
  </w:style>
  <w:style w:type="character" w:customStyle="1" w:styleId="Bodytext29pt">
    <w:name w:val="Body text (2) + 9 pt"/>
    <w:aliases w:val="Spacing 0 pt"/>
    <w:basedOn w:val="Bodytext21"/>
    <w:rsid w:val="00857FDD"/>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vi-VN" w:eastAsia="vi-VN" w:bidi="vi-VN"/>
    </w:rPr>
  </w:style>
  <w:style w:type="paragraph" w:styleId="BodyTextIndent3">
    <w:name w:val="Body Text Indent 3"/>
    <w:basedOn w:val="Normal"/>
    <w:link w:val="BodyTextIndent3Char"/>
    <w:uiPriority w:val="99"/>
    <w:unhideWhenUsed/>
    <w:rsid w:val="00857FDD"/>
    <w:pPr>
      <w:spacing w:after="120"/>
      <w:ind w:left="283"/>
    </w:pPr>
    <w:rPr>
      <w:sz w:val="16"/>
      <w:szCs w:val="16"/>
    </w:rPr>
  </w:style>
  <w:style w:type="character" w:customStyle="1" w:styleId="BodyTextIndent3Char">
    <w:name w:val="Body Text Indent 3 Char"/>
    <w:basedOn w:val="DefaultParagraphFont"/>
    <w:link w:val="BodyTextIndent3"/>
    <w:uiPriority w:val="99"/>
    <w:rsid w:val="00857FDD"/>
    <w:rPr>
      <w:rFonts w:ascii="Times New Roman" w:eastAsia="Times New Roman" w:hAnsi="Times New Roman" w:cs="Times New Roman"/>
      <w:sz w:val="16"/>
      <w:szCs w:val="16"/>
    </w:rPr>
  </w:style>
  <w:style w:type="character" w:customStyle="1" w:styleId="Vnbnnidung6">
    <w:name w:val="Văn bản nội dung (6)_"/>
    <w:link w:val="Vnbnnidung60"/>
    <w:rsid w:val="0068373B"/>
    <w:rPr>
      <w:rFonts w:eastAsia="Times New Roman"/>
      <w:b/>
      <w:bCs/>
      <w:szCs w:val="28"/>
      <w:shd w:val="clear" w:color="auto" w:fill="FFFFFF"/>
    </w:rPr>
  </w:style>
  <w:style w:type="paragraph" w:customStyle="1" w:styleId="Vnbnnidung60">
    <w:name w:val="Văn bản nội dung (6)"/>
    <w:basedOn w:val="Normal"/>
    <w:link w:val="Vnbnnidung6"/>
    <w:rsid w:val="0068373B"/>
    <w:pPr>
      <w:widowControl w:val="0"/>
      <w:shd w:val="clear" w:color="auto" w:fill="FFFFFF"/>
      <w:spacing w:before="60" w:after="120" w:line="0" w:lineRule="atLeast"/>
      <w:jc w:val="both"/>
    </w:pPr>
    <w:rPr>
      <w:rFonts w:asciiTheme="minorHAnsi" w:hAnsiTheme="minorHAnsi" w:cstheme="minorBidi"/>
      <w:b/>
      <w:bCs/>
      <w:szCs w:val="28"/>
    </w:rPr>
  </w:style>
  <w:style w:type="character" w:customStyle="1" w:styleId="fontstyle01">
    <w:name w:val="fontstyle01"/>
    <w:basedOn w:val="DefaultParagraphFont"/>
    <w:rsid w:val="00F86D9D"/>
    <w:rPr>
      <w:rFonts w:ascii="Times New Roman" w:hAnsi="Times New Roman" w:cs="Times New Roman" w:hint="default"/>
      <w:b w:val="0"/>
      <w:bCs w:val="0"/>
      <w:i w:val="0"/>
      <w:iCs w:val="0"/>
      <w:color w:val="000000"/>
      <w:sz w:val="28"/>
      <w:szCs w:val="28"/>
    </w:rPr>
  </w:style>
  <w:style w:type="paragraph" w:customStyle="1" w:styleId="CharChar2">
    <w:name w:val="Char Char2"/>
    <w:basedOn w:val="Normal"/>
    <w:next w:val="Normal"/>
    <w:autoRedefine/>
    <w:semiHidden/>
    <w:rsid w:val="00403665"/>
    <w:pPr>
      <w:spacing w:before="120" w:after="120" w:line="312" w:lineRule="auto"/>
    </w:pPr>
    <w:rPr>
      <w:rFonts w:ascii=".VnTime" w:eastAsia=".VnTime" w:hAnsi=".VnTime"/>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0" w:type="dxa"/>
        <w:bottom w:w="0" w:type="dxa"/>
        <w:right w:w="0" w:type="dxa"/>
      </w:tblCellMar>
    </w:tblPr>
  </w:style>
  <w:style w:type="table" w:customStyle="1" w:styleId="a2">
    <w:basedOn w:val="TableNormal"/>
    <w:tblPr>
      <w:tblStyleRowBandSize w:val="1"/>
      <w:tblStyleColBandSize w:val="1"/>
      <w:tblInd w:w="0" w:type="dxa"/>
      <w:tblCellMar>
        <w:top w:w="0" w:type="dxa"/>
        <w:left w:w="0" w:type="dxa"/>
        <w:bottom w:w="0" w:type="dxa"/>
        <w:right w:w="0" w:type="dxa"/>
      </w:tblCellMar>
    </w:tblPr>
  </w:style>
  <w:style w:type="table" w:customStyle="1" w:styleId="a3">
    <w:basedOn w:val="TableNormal"/>
    <w:tblPr>
      <w:tblStyleRowBandSize w:val="1"/>
      <w:tblStyleColBandSize w:val="1"/>
      <w:tblInd w:w="0" w:type="dxa"/>
      <w:tblCellMar>
        <w:top w:w="0" w:type="dxa"/>
        <w:left w:w="0" w:type="dxa"/>
        <w:bottom w:w="0" w:type="dxa"/>
        <w:right w:w="0" w:type="dxa"/>
      </w:tblCellMar>
    </w:tblPr>
  </w:style>
  <w:style w:type="table" w:customStyle="1" w:styleId="a4">
    <w:basedOn w:val="TableNormal"/>
    <w:tblPr>
      <w:tblStyleRowBandSize w:val="1"/>
      <w:tblStyleColBandSize w:val="1"/>
      <w:tblInd w:w="0" w:type="dxa"/>
      <w:tblCellMar>
        <w:top w:w="0" w:type="dxa"/>
        <w:left w:w="0" w:type="dxa"/>
        <w:bottom w:w="0" w:type="dxa"/>
        <w:right w:w="0" w:type="dxa"/>
      </w:tblCellMar>
    </w:tblPr>
  </w:style>
  <w:style w:type="table" w:customStyle="1" w:styleId="a5">
    <w:basedOn w:val="TableNormal"/>
    <w:tblPr>
      <w:tblStyleRowBandSize w:val="1"/>
      <w:tblStyleColBandSize w:val="1"/>
      <w:tblInd w:w="0" w:type="dxa"/>
      <w:tblCellMar>
        <w:top w:w="0" w:type="dxa"/>
        <w:left w:w="0" w:type="dxa"/>
        <w:bottom w:w="0" w:type="dxa"/>
        <w:right w:w="0" w:type="dxa"/>
      </w:tblCellMar>
    </w:tblPr>
  </w:style>
  <w:style w:type="table" w:customStyle="1" w:styleId="a6">
    <w:basedOn w:val="TableNormal"/>
    <w:tblPr>
      <w:tblStyleRowBandSize w:val="1"/>
      <w:tblStyleColBandSize w:val="1"/>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jAxexzWDhITkCCjJu8SB4z7aHA==">AMUW2mUMmRyOZd7oPrIM5whU68qaAh+5JGfwZnilcmXWlyAiwGo/hzx4tuW570uzr/j9d71vmRUUQIjp5zZ02irQjCciLhDxkX18oZ8oV6baP5D6xXIFZtyjaIMWOZmO4FoyYbTM1sMjWH2qQKmOHwM3UfbAKe7hTzMfwq8TSfXeeqEVL90gDLoWyJIZZevb/XLsv1HgCLIpQNNEDkSKePR8m69lsl1OB2hIdP1tG0RVBzir1pq977W5cuoyFp11j9qQGrlKTmh5DJvv/AsYWa74ChwyrTpwSFdsD+f+B+GF6ZhvWEJrgHRPQ6oHUqFS2DAt44fS2LIpMS52ubKZ1e/qRekbxFD6ZOs2IkFysG5RDwp/XV6EgK9gBLuRIFG3GaT6SSIvUKzZdr9ObyjOeSruy33yQENT4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7212D13-8B7B-453B-8EAC-1EB568A76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THANH PC</cp:lastModifiedBy>
  <cp:revision>9</cp:revision>
  <cp:lastPrinted>2022-10-25T09:51:00Z</cp:lastPrinted>
  <dcterms:created xsi:type="dcterms:W3CDTF">2022-10-25T02:57:00Z</dcterms:created>
  <dcterms:modified xsi:type="dcterms:W3CDTF">2022-10-27T03:30:00Z</dcterms:modified>
</cp:coreProperties>
</file>